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0D4" w:rsidRPr="001F3684" w:rsidRDefault="009C00D4" w:rsidP="009C00D4">
      <w:pPr>
        <w:pStyle w:val="Tijeloteksta"/>
        <w:ind w:firstLine="708"/>
      </w:pPr>
      <w:r w:rsidRPr="001F3684">
        <w:t xml:space="preserve">Na temelju članka 58. i članka  118. Zakona o odgoju i obrazovanju u osnovnoj i srednjoj školi (NN. br.87/08., 86/09., 92/10., 105/10., 90/11., 5/12.,16/12., 86/12., 126/12., 94/13., 152/14.) te članka </w:t>
      </w:r>
      <w:r w:rsidR="001F3684">
        <w:t xml:space="preserve">61. </w:t>
      </w:r>
      <w:r w:rsidRPr="001F3684">
        <w:t xml:space="preserve">Statuta </w:t>
      </w:r>
      <w:r w:rsidR="001F3684">
        <w:t xml:space="preserve">Osnovne škole </w:t>
      </w:r>
      <w:proofErr w:type="spellStart"/>
      <w:r w:rsidR="001F3684">
        <w:t>Strožanac</w:t>
      </w:r>
      <w:proofErr w:type="spellEnd"/>
      <w:r w:rsidRPr="001F3684">
        <w:t xml:space="preserve">,  Školski odbor nakon provedene rasprave na Učiteljskom  vijeću, Vijeću roditelja i Vijeću učenika, a na prijedlog ravnatelja  na sjednici održanoj </w:t>
      </w:r>
      <w:r w:rsidR="000A01D2">
        <w:t>16. travnja 2015.</w:t>
      </w:r>
      <w:r w:rsidRPr="001F3684">
        <w:t xml:space="preserve"> godine, donio je</w:t>
      </w:r>
    </w:p>
    <w:p w:rsidR="009C00D4" w:rsidRPr="001F3684" w:rsidRDefault="009C00D4" w:rsidP="009C00D4">
      <w:pPr>
        <w:pStyle w:val="Tijeloteksta"/>
      </w:pPr>
    </w:p>
    <w:p w:rsidR="009C00D4" w:rsidRPr="001F3684" w:rsidRDefault="009C00D4" w:rsidP="009C00D4">
      <w:pPr>
        <w:pStyle w:val="Tijeloteksta"/>
      </w:pPr>
    </w:p>
    <w:p w:rsidR="009C00D4" w:rsidRPr="001F3684" w:rsidRDefault="009C00D4" w:rsidP="009C00D4">
      <w:pPr>
        <w:jc w:val="center"/>
        <w:rPr>
          <w:b/>
          <w:bCs/>
        </w:rPr>
      </w:pPr>
      <w:r w:rsidRPr="001F3684">
        <w:rPr>
          <w:b/>
          <w:bCs/>
        </w:rPr>
        <w:t>ETIČKI  KODEKS</w:t>
      </w:r>
    </w:p>
    <w:p w:rsidR="009C00D4" w:rsidRPr="001F3684" w:rsidRDefault="009C00D4" w:rsidP="009C00D4">
      <w:pPr>
        <w:jc w:val="center"/>
        <w:rPr>
          <w:b/>
        </w:rPr>
      </w:pPr>
      <w:r w:rsidRPr="001F3684">
        <w:rPr>
          <w:b/>
        </w:rPr>
        <w:t xml:space="preserve">NEPOSREDNIH NOSITELJA </w:t>
      </w:r>
    </w:p>
    <w:p w:rsidR="009C00D4" w:rsidRPr="001F3684" w:rsidRDefault="009C00D4" w:rsidP="009C00D4">
      <w:pPr>
        <w:jc w:val="center"/>
        <w:rPr>
          <w:b/>
        </w:rPr>
      </w:pPr>
      <w:r w:rsidRPr="001F3684">
        <w:rPr>
          <w:b/>
        </w:rPr>
        <w:t>ODGOJNO – OBRAZOVNE DJELATNOSTI</w:t>
      </w:r>
    </w:p>
    <w:p w:rsidR="009C00D4" w:rsidRPr="001F3684" w:rsidRDefault="001F3684" w:rsidP="009C00D4">
      <w:pPr>
        <w:jc w:val="center"/>
        <w:rPr>
          <w:b/>
          <w:bCs/>
        </w:rPr>
      </w:pPr>
      <w:r>
        <w:rPr>
          <w:b/>
          <w:bCs/>
        </w:rPr>
        <w:t>OSNOVNE ŠKOLE STROŽANAC</w:t>
      </w:r>
    </w:p>
    <w:p w:rsidR="009C00D4" w:rsidRPr="001F3684" w:rsidRDefault="009C00D4" w:rsidP="009C00D4">
      <w:pPr>
        <w:pStyle w:val="Naslov2"/>
        <w:ind w:firstLine="0"/>
      </w:pPr>
    </w:p>
    <w:p w:rsidR="009C00D4" w:rsidRPr="001F3684" w:rsidRDefault="009C00D4" w:rsidP="009C00D4">
      <w:pPr>
        <w:pStyle w:val="Naslov2"/>
        <w:numPr>
          <w:ilvl w:val="0"/>
          <w:numId w:val="1"/>
        </w:numPr>
      </w:pPr>
      <w:r w:rsidRPr="001F3684">
        <w:t>OPĆE ODREDBE</w:t>
      </w:r>
    </w:p>
    <w:p w:rsidR="009C00D4" w:rsidRPr="001F3684" w:rsidRDefault="009C00D4" w:rsidP="009C00D4">
      <w:pPr>
        <w:ind w:firstLine="720"/>
        <w:jc w:val="both"/>
        <w:rPr>
          <w:b/>
          <w:bCs/>
        </w:rPr>
      </w:pPr>
    </w:p>
    <w:p w:rsidR="009C00D4" w:rsidRPr="001F3684" w:rsidRDefault="009C00D4" w:rsidP="009C00D4">
      <w:pPr>
        <w:jc w:val="center"/>
        <w:rPr>
          <w:b/>
          <w:bCs/>
        </w:rPr>
      </w:pPr>
      <w:r w:rsidRPr="001F3684">
        <w:rPr>
          <w:b/>
          <w:bCs/>
        </w:rPr>
        <w:t>Članak 1.</w:t>
      </w:r>
    </w:p>
    <w:p w:rsidR="009C00D4" w:rsidRPr="001F3684" w:rsidRDefault="009C00D4" w:rsidP="009C00D4"/>
    <w:p w:rsidR="009C00D4" w:rsidRPr="001F3684" w:rsidRDefault="009C00D4" w:rsidP="009C00D4">
      <w:pPr>
        <w:pStyle w:val="Uvuenotijeloteksta"/>
        <w:spacing w:line="276" w:lineRule="auto"/>
        <w:ind w:left="0" w:firstLine="283"/>
        <w:jc w:val="both"/>
      </w:pPr>
      <w:r w:rsidRPr="001F3684">
        <w:t>Etički kodeks sadrži pravila uljudnog ponašanja nositelja odgojno-obrazovne djelatnosti (dalje u tekstu: učitelji, stručni suradnici i ostali radnici) prema učenicima, roditeljima ili skrbnicima učenika, drugim građanima i u međusobnim odnosima,  te posljedice kršenja Etičkog kodeksa.</w:t>
      </w:r>
    </w:p>
    <w:p w:rsidR="009C00D4" w:rsidRPr="001F3684" w:rsidRDefault="009C00D4" w:rsidP="009C00D4">
      <w:pPr>
        <w:pStyle w:val="Uvuenotijeloteksta"/>
        <w:spacing w:line="276" w:lineRule="auto"/>
        <w:ind w:left="0" w:firstLine="283"/>
        <w:jc w:val="both"/>
      </w:pPr>
      <w:r w:rsidRPr="001F3684">
        <w:t>Izrazi u ovom Etičkom kodeksu navedeni u muškom rodu neutralni su i odnose se na sve osobe, muškog i ženskog spola.</w:t>
      </w:r>
    </w:p>
    <w:p w:rsidR="009C00D4" w:rsidRPr="001F3684" w:rsidRDefault="009C00D4" w:rsidP="009C00D4">
      <w:pPr>
        <w:jc w:val="both"/>
      </w:pPr>
    </w:p>
    <w:p w:rsidR="009C00D4" w:rsidRPr="001F3684" w:rsidRDefault="009C00D4" w:rsidP="009C00D4">
      <w:pPr>
        <w:pStyle w:val="Uvuenotijeloteksta"/>
        <w:numPr>
          <w:ilvl w:val="0"/>
          <w:numId w:val="1"/>
        </w:numPr>
        <w:rPr>
          <w:b/>
          <w:bCs/>
        </w:rPr>
      </w:pPr>
      <w:r w:rsidRPr="001F3684">
        <w:rPr>
          <w:b/>
          <w:bCs/>
        </w:rPr>
        <w:t>TEMELJNA NAČELA</w:t>
      </w:r>
    </w:p>
    <w:p w:rsidR="009C00D4" w:rsidRPr="001F3684" w:rsidRDefault="009C00D4" w:rsidP="009C00D4">
      <w:pPr>
        <w:pStyle w:val="Uvuenotijeloteksta"/>
        <w:jc w:val="center"/>
        <w:rPr>
          <w:b/>
          <w:bCs/>
        </w:rPr>
      </w:pPr>
      <w:r w:rsidRPr="001F3684">
        <w:rPr>
          <w:b/>
          <w:bCs/>
        </w:rPr>
        <w:t>Članak 2.</w:t>
      </w:r>
    </w:p>
    <w:p w:rsidR="009C00D4" w:rsidRPr="001F3684" w:rsidRDefault="009C00D4" w:rsidP="009C00D4">
      <w:pPr>
        <w:pStyle w:val="Uvuenotijeloteksta"/>
      </w:pPr>
      <w:r w:rsidRPr="001F3684">
        <w:t>Na obavljanje poslova i ponašanje u Školi primjenjuju se načela:</w:t>
      </w:r>
    </w:p>
    <w:p w:rsidR="009C00D4" w:rsidRPr="001F3684" w:rsidRDefault="009C00D4" w:rsidP="009C00D4">
      <w:pPr>
        <w:pStyle w:val="Uvuenotijeloteksta"/>
      </w:pPr>
    </w:p>
    <w:p w:rsidR="009C00D4" w:rsidRPr="001F3684" w:rsidRDefault="009C00D4" w:rsidP="009C00D4">
      <w:pPr>
        <w:pStyle w:val="Uvuenotijeloteksta"/>
        <w:numPr>
          <w:ilvl w:val="0"/>
          <w:numId w:val="2"/>
        </w:numPr>
        <w:spacing w:line="276" w:lineRule="auto"/>
        <w:rPr>
          <w:b/>
          <w:bCs/>
        </w:rPr>
      </w:pPr>
      <w:r w:rsidRPr="001F3684">
        <w:rPr>
          <w:b/>
          <w:bCs/>
        </w:rPr>
        <w:t>Načelo poštivanja propisa i pravnog poretka Republike Hrvatske</w:t>
      </w:r>
    </w:p>
    <w:p w:rsidR="009C00D4" w:rsidRPr="001F3684" w:rsidRDefault="009C00D4" w:rsidP="009C00D4">
      <w:pPr>
        <w:pStyle w:val="Uvuenotijeloteksta"/>
        <w:spacing w:line="276" w:lineRule="auto"/>
        <w:ind w:firstLine="425"/>
        <w:jc w:val="both"/>
      </w:pPr>
      <w:r w:rsidRPr="001F3684">
        <w:t>Učitelji, stručni suradnici i ostali radnici trebaju poštovati pozitivne propise i pravni poredak Republike Hrvatske i svojim radom i ponašanjem omogućavati primjenu propisa prema svima u Školi pod jednakim uvjetima.</w:t>
      </w:r>
    </w:p>
    <w:p w:rsidR="009C00D4" w:rsidRPr="001F3684" w:rsidRDefault="009C00D4" w:rsidP="009C00D4">
      <w:pPr>
        <w:pStyle w:val="Uvuenotijeloteksta"/>
        <w:numPr>
          <w:ilvl w:val="0"/>
          <w:numId w:val="2"/>
        </w:numPr>
        <w:spacing w:line="276" w:lineRule="auto"/>
        <w:rPr>
          <w:b/>
          <w:bCs/>
        </w:rPr>
      </w:pPr>
      <w:r w:rsidRPr="001F3684">
        <w:rPr>
          <w:b/>
          <w:bCs/>
        </w:rPr>
        <w:t>Načelo poštovanja dostojanstva osobe</w:t>
      </w:r>
    </w:p>
    <w:p w:rsidR="009C00D4" w:rsidRPr="001F3684" w:rsidRDefault="009C00D4" w:rsidP="009C00D4">
      <w:pPr>
        <w:pStyle w:val="Uvuenotijeloteksta"/>
        <w:spacing w:line="276" w:lineRule="auto"/>
        <w:ind w:firstLine="425"/>
        <w:jc w:val="both"/>
      </w:pPr>
      <w:r w:rsidRPr="001F3684">
        <w:t>Učitelji, stručni suradnici i ostali radnici  trebaju poštovati dostojanstvo svih osoba s kojima su u doticaju prigodom obavljanja poslova.</w:t>
      </w:r>
    </w:p>
    <w:p w:rsidR="009C00D4" w:rsidRPr="001F3684" w:rsidRDefault="009C00D4" w:rsidP="009C00D4">
      <w:pPr>
        <w:pStyle w:val="Uvuenotijeloteksta"/>
        <w:spacing w:line="276" w:lineRule="auto"/>
        <w:ind w:firstLine="425"/>
        <w:jc w:val="both"/>
      </w:pPr>
      <w:r w:rsidRPr="001F3684">
        <w:t>Učitelji, stručni suradnici i ostali radnici  imaju  pravo tražiti poštovanje svoje osobnosti od svih s kojima su u doticaju.</w:t>
      </w:r>
    </w:p>
    <w:p w:rsidR="009C00D4" w:rsidRPr="001F3684" w:rsidRDefault="009C00D4" w:rsidP="009C00D4">
      <w:pPr>
        <w:pStyle w:val="Uvuenotijeloteksta"/>
        <w:numPr>
          <w:ilvl w:val="0"/>
          <w:numId w:val="2"/>
        </w:numPr>
        <w:spacing w:line="276" w:lineRule="auto"/>
        <w:rPr>
          <w:b/>
          <w:bCs/>
        </w:rPr>
      </w:pPr>
      <w:r w:rsidRPr="001F3684">
        <w:rPr>
          <w:b/>
          <w:bCs/>
        </w:rPr>
        <w:t>Načelo zabrane diskriminacije</w:t>
      </w:r>
    </w:p>
    <w:p w:rsidR="009C00D4" w:rsidRPr="001F3684" w:rsidRDefault="009C00D4" w:rsidP="009C00D4">
      <w:pPr>
        <w:pStyle w:val="Uvuenotijeloteksta"/>
        <w:spacing w:line="276" w:lineRule="auto"/>
        <w:ind w:firstLine="425"/>
        <w:jc w:val="both"/>
      </w:pPr>
      <w:r w:rsidRPr="001F3684">
        <w:t xml:space="preserve">Svakome je u Školi u svakom obliku zabranjeno izražavanje diskriminacije prema rasi ili etničkoj pripadnosti ili boji kože, spolu, jeziku, vjeri, političkom ili drugom uvjerenju, nacionalnom ili socijalnom podrijetlu, imovnom stanju, članstvu u građanskoj udruzi, </w:t>
      </w:r>
      <w:r w:rsidRPr="001F3684">
        <w:lastRenderedPageBreak/>
        <w:t>obrazovanju, društvenom položaju, bračnom ili obiteljskom statusu, dobi, zdravstvenom stanju, invaliditetu, genetskom naslijeđu, rodnom identitetu, izražavanju ili spolnoj orijentaciji.</w:t>
      </w:r>
    </w:p>
    <w:p w:rsidR="009C00D4" w:rsidRPr="001F3684" w:rsidRDefault="009C00D4" w:rsidP="009C00D4">
      <w:pPr>
        <w:pStyle w:val="Uvuenotijeloteksta"/>
        <w:numPr>
          <w:ilvl w:val="0"/>
          <w:numId w:val="2"/>
        </w:numPr>
        <w:spacing w:line="276" w:lineRule="auto"/>
        <w:rPr>
          <w:b/>
          <w:bCs/>
        </w:rPr>
      </w:pPr>
      <w:r w:rsidRPr="001F3684">
        <w:rPr>
          <w:b/>
          <w:bCs/>
        </w:rPr>
        <w:t>Načelo jednakosti i pravednosti</w:t>
      </w:r>
    </w:p>
    <w:p w:rsidR="009C00D4" w:rsidRPr="001F3684" w:rsidRDefault="009C00D4" w:rsidP="009C00D4">
      <w:pPr>
        <w:pStyle w:val="Uvuenotijeloteksta"/>
        <w:spacing w:line="276" w:lineRule="auto"/>
        <w:ind w:firstLine="425"/>
        <w:jc w:val="both"/>
      </w:pPr>
      <w:r w:rsidRPr="001F3684">
        <w:t>Učitelji, stručni suradnici i ostali radnici trebaju se prema trećima ponašati na način koji isključuje svaki oblik neravnopravnosti, zloporabe, zlostavljanja, uznemiravanja ili omalovažavanja.</w:t>
      </w:r>
    </w:p>
    <w:p w:rsidR="009C00D4" w:rsidRPr="001F3684" w:rsidRDefault="009C00D4" w:rsidP="009C00D4">
      <w:pPr>
        <w:pStyle w:val="Uvuenotijeloteksta"/>
        <w:spacing w:line="276" w:lineRule="auto"/>
        <w:ind w:firstLine="425"/>
        <w:jc w:val="both"/>
      </w:pPr>
      <w:r w:rsidRPr="001F3684">
        <w:t>Učitelji i stručni suradnici ne smiju osobne interese pretpostaviti objektivnom prosuđivanju i profesionalnom obavljanju poslova.</w:t>
      </w:r>
    </w:p>
    <w:p w:rsidR="009C00D4" w:rsidRPr="001F3684" w:rsidRDefault="009C00D4" w:rsidP="009C00D4">
      <w:pPr>
        <w:pStyle w:val="Uvuenotijeloteksta"/>
        <w:numPr>
          <w:ilvl w:val="0"/>
          <w:numId w:val="2"/>
        </w:numPr>
        <w:spacing w:line="276" w:lineRule="auto"/>
        <w:rPr>
          <w:b/>
          <w:bCs/>
        </w:rPr>
      </w:pPr>
      <w:r w:rsidRPr="001F3684">
        <w:rPr>
          <w:b/>
          <w:bCs/>
        </w:rPr>
        <w:t>Načelo samostalnosti nastavnog i drugoga stručnog rada</w:t>
      </w:r>
    </w:p>
    <w:p w:rsidR="009C00D4" w:rsidRPr="001F3684" w:rsidRDefault="009C00D4" w:rsidP="009C00D4">
      <w:pPr>
        <w:pStyle w:val="Uvuenotijeloteksta"/>
        <w:spacing w:line="276" w:lineRule="auto"/>
        <w:ind w:firstLine="425"/>
        <w:jc w:val="both"/>
      </w:pPr>
      <w:r w:rsidRPr="001F3684">
        <w:t>Učitelju i stručnom suradniku jamči se pravo autonomnog djelovanja u izvođenju nastave i drugom stručnom radu u skladu s propisima, nastavnim planom i programom, nacionalnim i školskim kurikulumom.</w:t>
      </w:r>
    </w:p>
    <w:p w:rsidR="009C00D4" w:rsidRPr="001F3684" w:rsidRDefault="009C00D4" w:rsidP="009C00D4">
      <w:pPr>
        <w:pStyle w:val="Uvuenotijeloteksta"/>
        <w:numPr>
          <w:ilvl w:val="0"/>
          <w:numId w:val="2"/>
        </w:numPr>
        <w:spacing w:line="276" w:lineRule="auto"/>
        <w:rPr>
          <w:b/>
          <w:bCs/>
        </w:rPr>
      </w:pPr>
      <w:r w:rsidRPr="001F3684">
        <w:rPr>
          <w:b/>
          <w:bCs/>
        </w:rPr>
        <w:t>Načelo profesionalnosti</w:t>
      </w:r>
    </w:p>
    <w:p w:rsidR="009C00D4" w:rsidRPr="001F3684" w:rsidRDefault="009C00D4" w:rsidP="009C00D4">
      <w:pPr>
        <w:pStyle w:val="Uvuenotijeloteksta"/>
        <w:spacing w:line="276" w:lineRule="auto"/>
        <w:ind w:firstLine="425"/>
        <w:jc w:val="both"/>
      </w:pPr>
      <w:r w:rsidRPr="001F3684">
        <w:t>Radnici, a osobito učitelj i stručni suradnik treba prema obilježjima svoje struke odgovorno, savjesno i nepristrano ispunjavati obveze prema učenicima, roditeljima, skrbnicima i drugim građanima.</w:t>
      </w:r>
    </w:p>
    <w:p w:rsidR="009C00D4" w:rsidRPr="001F3684" w:rsidRDefault="009C00D4" w:rsidP="009C00D4">
      <w:pPr>
        <w:pStyle w:val="Uvuenotijeloteksta"/>
        <w:numPr>
          <w:ilvl w:val="0"/>
          <w:numId w:val="2"/>
        </w:numPr>
        <w:spacing w:line="276" w:lineRule="auto"/>
        <w:rPr>
          <w:b/>
          <w:bCs/>
        </w:rPr>
      </w:pPr>
      <w:r w:rsidRPr="001F3684">
        <w:rPr>
          <w:b/>
          <w:bCs/>
        </w:rPr>
        <w:t>Načelo slobode mišljenja i izražavanja</w:t>
      </w:r>
    </w:p>
    <w:p w:rsidR="009C00D4" w:rsidRPr="001F3684" w:rsidRDefault="009C00D4" w:rsidP="009C00D4">
      <w:pPr>
        <w:pStyle w:val="Uvuenotijeloteksta"/>
        <w:spacing w:line="276" w:lineRule="auto"/>
        <w:ind w:firstLine="425"/>
        <w:jc w:val="both"/>
      </w:pPr>
      <w:r w:rsidRPr="001F3684">
        <w:t>U svim područjima života i rada u Školi se potiče i podržava sloboda mišljenja i izražavanja.</w:t>
      </w:r>
    </w:p>
    <w:p w:rsidR="009C00D4" w:rsidRPr="001F3684" w:rsidRDefault="009C00D4" w:rsidP="009C00D4">
      <w:pPr>
        <w:pStyle w:val="Uvuenotijeloteksta"/>
        <w:numPr>
          <w:ilvl w:val="0"/>
          <w:numId w:val="2"/>
        </w:numPr>
        <w:spacing w:line="276" w:lineRule="auto"/>
        <w:rPr>
          <w:b/>
          <w:bCs/>
        </w:rPr>
      </w:pPr>
      <w:r w:rsidRPr="001F3684">
        <w:rPr>
          <w:b/>
          <w:bCs/>
        </w:rPr>
        <w:t>Načelo zaštite okoliša i skrbi za održivi razvoj</w:t>
      </w:r>
    </w:p>
    <w:p w:rsidR="009C00D4" w:rsidRPr="001F3684" w:rsidRDefault="009C00D4" w:rsidP="009C00D4">
      <w:pPr>
        <w:pStyle w:val="Uvuenotijeloteksta"/>
        <w:spacing w:line="276" w:lineRule="auto"/>
        <w:ind w:firstLine="425"/>
        <w:jc w:val="both"/>
      </w:pPr>
      <w:r w:rsidRPr="001F3684">
        <w:t>U Školi se sve djelatnosti trebaju obaviti u skladu s međunarodnim i domaćim standardima za zaštitu okoliša i održivog razvoja zajednice i društva.</w:t>
      </w:r>
    </w:p>
    <w:p w:rsidR="009C00D4" w:rsidRPr="001F3684" w:rsidRDefault="009C00D4" w:rsidP="009C00D4">
      <w:pPr>
        <w:pStyle w:val="Uvuenotijeloteksta"/>
        <w:spacing w:line="276" w:lineRule="auto"/>
        <w:jc w:val="center"/>
        <w:rPr>
          <w:b/>
          <w:bCs/>
        </w:rPr>
      </w:pPr>
      <w:r w:rsidRPr="001F3684">
        <w:rPr>
          <w:b/>
          <w:bCs/>
        </w:rPr>
        <w:t>Članak 3.</w:t>
      </w:r>
    </w:p>
    <w:p w:rsidR="009C00D4" w:rsidRPr="001F3684" w:rsidRDefault="009C00D4" w:rsidP="009C00D4">
      <w:pPr>
        <w:spacing w:line="276" w:lineRule="auto"/>
        <w:ind w:firstLine="283"/>
        <w:rPr>
          <w:bCs/>
        </w:rPr>
      </w:pPr>
      <w:r w:rsidRPr="001F3684">
        <w:rPr>
          <w:bCs/>
        </w:rPr>
        <w:t>Učitelji i stručni suradnici dužni su čuvati dignitet struke i izvan radnog vremena u školi primjerenim i dostojanstvenim ponašanjem.</w:t>
      </w:r>
    </w:p>
    <w:p w:rsidR="009C00D4" w:rsidRPr="001F3684" w:rsidRDefault="009C00D4" w:rsidP="009C00D4">
      <w:pPr>
        <w:spacing w:line="276" w:lineRule="auto"/>
        <w:rPr>
          <w:b/>
          <w:bCs/>
        </w:rPr>
      </w:pPr>
    </w:p>
    <w:p w:rsidR="009C00D4" w:rsidRPr="001F3684" w:rsidRDefault="009C00D4" w:rsidP="009C00D4">
      <w:pPr>
        <w:numPr>
          <w:ilvl w:val="0"/>
          <w:numId w:val="1"/>
        </w:numPr>
        <w:spacing w:line="276" w:lineRule="auto"/>
        <w:rPr>
          <w:b/>
          <w:bCs/>
        </w:rPr>
      </w:pPr>
      <w:r w:rsidRPr="001F3684">
        <w:rPr>
          <w:b/>
          <w:bCs/>
        </w:rPr>
        <w:t>ODNOS UČITELJA, STRUČNIH SURADNIKA PREMA UČENICIMA</w:t>
      </w:r>
    </w:p>
    <w:p w:rsidR="009C00D4" w:rsidRPr="001F3684" w:rsidRDefault="009C00D4" w:rsidP="009C00D4">
      <w:pPr>
        <w:spacing w:line="276" w:lineRule="auto"/>
      </w:pPr>
    </w:p>
    <w:p w:rsidR="009C00D4" w:rsidRPr="001F3684" w:rsidRDefault="009C00D4" w:rsidP="009C00D4">
      <w:pPr>
        <w:spacing w:line="276" w:lineRule="auto"/>
        <w:jc w:val="center"/>
        <w:rPr>
          <w:b/>
          <w:bCs/>
        </w:rPr>
      </w:pPr>
      <w:r w:rsidRPr="001F3684">
        <w:rPr>
          <w:b/>
          <w:bCs/>
        </w:rPr>
        <w:t>Članak 4.</w:t>
      </w:r>
    </w:p>
    <w:p w:rsidR="009C00D4" w:rsidRPr="001F3684" w:rsidRDefault="009C00D4" w:rsidP="009C00D4">
      <w:pPr>
        <w:spacing w:line="276" w:lineRule="auto"/>
        <w:jc w:val="center"/>
      </w:pPr>
    </w:p>
    <w:p w:rsidR="009C00D4" w:rsidRPr="001F3684" w:rsidRDefault="009C00D4" w:rsidP="009C00D4">
      <w:pPr>
        <w:pStyle w:val="Tijeloteksta"/>
        <w:spacing w:line="276" w:lineRule="auto"/>
        <w:ind w:firstLine="708"/>
      </w:pPr>
      <w:r w:rsidRPr="001F3684">
        <w:t>Učitelji i stručni suradnici koji sudjeluju u odgojno-obrazovnom radu dužni su prema učenicima:</w:t>
      </w:r>
    </w:p>
    <w:p w:rsidR="009C00D4" w:rsidRPr="001F3684" w:rsidRDefault="009C00D4" w:rsidP="009C00D4">
      <w:pPr>
        <w:numPr>
          <w:ilvl w:val="0"/>
          <w:numId w:val="3"/>
        </w:numPr>
        <w:spacing w:line="276" w:lineRule="auto"/>
        <w:jc w:val="both"/>
      </w:pPr>
      <w:r w:rsidRPr="001F3684">
        <w:t>izvoditi odgojno-obrazovni rad u skladu s ciljevima, zadaćama i standardima osnovnog odgoja i obrazovanja,</w:t>
      </w:r>
    </w:p>
    <w:p w:rsidR="009C00D4" w:rsidRPr="001F3684" w:rsidRDefault="009C00D4" w:rsidP="009C00D4">
      <w:pPr>
        <w:numPr>
          <w:ilvl w:val="0"/>
          <w:numId w:val="3"/>
        </w:numPr>
        <w:spacing w:line="276" w:lineRule="auto"/>
        <w:jc w:val="both"/>
      </w:pPr>
      <w:r w:rsidRPr="001F3684">
        <w:t>prenositi učenicima što stručnije znanja iz svojega predmeta ili područja,</w:t>
      </w:r>
    </w:p>
    <w:p w:rsidR="009C00D4" w:rsidRPr="001F3684" w:rsidRDefault="009C00D4" w:rsidP="009C00D4">
      <w:pPr>
        <w:numPr>
          <w:ilvl w:val="0"/>
          <w:numId w:val="3"/>
        </w:numPr>
        <w:spacing w:line="276" w:lineRule="auto"/>
        <w:jc w:val="both"/>
      </w:pPr>
      <w:r w:rsidRPr="001F3684">
        <w:lastRenderedPageBreak/>
        <w:t>osigurati istinitost podataka i prezentaciju sadržaja primjerenu nastavnom predmetu,</w:t>
      </w:r>
    </w:p>
    <w:p w:rsidR="009C00D4" w:rsidRPr="001F3684" w:rsidRDefault="009C00D4" w:rsidP="009C00D4">
      <w:pPr>
        <w:numPr>
          <w:ilvl w:val="0"/>
          <w:numId w:val="3"/>
        </w:numPr>
        <w:spacing w:line="276" w:lineRule="auto"/>
        <w:jc w:val="both"/>
      </w:pPr>
      <w:r w:rsidRPr="001F3684">
        <w:t>obrađivati nastavne sadržaje na način prihvatljiv i razumljiv učenicima,</w:t>
      </w:r>
    </w:p>
    <w:p w:rsidR="009C00D4" w:rsidRPr="001F3684" w:rsidRDefault="009C00D4" w:rsidP="009C00D4">
      <w:pPr>
        <w:numPr>
          <w:ilvl w:val="0"/>
          <w:numId w:val="3"/>
        </w:numPr>
        <w:spacing w:line="276" w:lineRule="auto"/>
        <w:jc w:val="both"/>
      </w:pPr>
      <w:r w:rsidRPr="001F3684">
        <w:t>pridonositi intelektualnom razvoju učenika,</w:t>
      </w:r>
    </w:p>
    <w:p w:rsidR="009C00D4" w:rsidRPr="001F3684" w:rsidRDefault="009C00D4" w:rsidP="009C00D4">
      <w:pPr>
        <w:numPr>
          <w:ilvl w:val="0"/>
          <w:numId w:val="3"/>
        </w:numPr>
        <w:spacing w:line="276" w:lineRule="auto"/>
        <w:jc w:val="both"/>
      </w:pPr>
      <w:r w:rsidRPr="001F3684">
        <w:t>saslušati i uvažavati učenikovo mišljenje,</w:t>
      </w:r>
    </w:p>
    <w:p w:rsidR="009C00D4" w:rsidRPr="001F3684" w:rsidRDefault="009C00D4" w:rsidP="009C00D4">
      <w:pPr>
        <w:numPr>
          <w:ilvl w:val="0"/>
          <w:numId w:val="3"/>
        </w:numPr>
        <w:spacing w:line="276" w:lineRule="auto"/>
        <w:jc w:val="both"/>
      </w:pPr>
      <w:r w:rsidRPr="001F3684">
        <w:t>biti objektivni i nepristrani pri ocjenjivanju učenika uz obvezu suzdržavanja od svih postupanja kojima bi se određeni učenici preferirali, a kod drugih učenika stvarao osjećaj manje vrijednosti,</w:t>
      </w:r>
    </w:p>
    <w:p w:rsidR="009C00D4" w:rsidRPr="001F3684" w:rsidRDefault="009C00D4" w:rsidP="009C00D4">
      <w:pPr>
        <w:numPr>
          <w:ilvl w:val="0"/>
          <w:numId w:val="3"/>
        </w:numPr>
        <w:spacing w:line="276" w:lineRule="auto"/>
        <w:jc w:val="both"/>
      </w:pPr>
      <w:r w:rsidRPr="001F3684">
        <w:t>uvažavati i prihvaćati učenike s različitim sposobnostima i interesima i omogućiti im odgovarajući intelektualni, emocionalni, moralni i duhovni razvoj u skladu s njihovim mogućnostima,</w:t>
      </w:r>
    </w:p>
    <w:p w:rsidR="009C00D4" w:rsidRPr="001F3684" w:rsidRDefault="009C00D4" w:rsidP="009C00D4">
      <w:pPr>
        <w:numPr>
          <w:ilvl w:val="0"/>
          <w:numId w:val="3"/>
        </w:numPr>
        <w:spacing w:line="276" w:lineRule="auto"/>
        <w:jc w:val="both"/>
      </w:pPr>
      <w:r w:rsidRPr="001F3684">
        <w:t>poštovati i uvažavati učenikove sposobnosti te se s posebnom pažnjom odnositi prema učenicima s teškoćama u učenju i teškoćama u razvoju</w:t>
      </w:r>
    </w:p>
    <w:p w:rsidR="009C00D4" w:rsidRPr="001F3684" w:rsidRDefault="009C00D4" w:rsidP="009C00D4">
      <w:pPr>
        <w:numPr>
          <w:ilvl w:val="0"/>
          <w:numId w:val="3"/>
        </w:numPr>
        <w:spacing w:line="276" w:lineRule="auto"/>
        <w:jc w:val="both"/>
      </w:pPr>
      <w:r w:rsidRPr="001F3684">
        <w:t xml:space="preserve">razvijati domoljublje, svijest o nacionalnoj pripadnosti i svim vrednotama povijesne, kulturne i etničke baštine Republike Hrvatske. </w:t>
      </w:r>
    </w:p>
    <w:p w:rsidR="009C00D4" w:rsidRPr="001F3684" w:rsidRDefault="009C00D4" w:rsidP="001F3684">
      <w:pPr>
        <w:spacing w:line="276" w:lineRule="auto"/>
        <w:ind w:left="1080"/>
        <w:jc w:val="both"/>
      </w:pPr>
    </w:p>
    <w:p w:rsidR="009C00D4" w:rsidRPr="001F3684" w:rsidRDefault="009C00D4" w:rsidP="009C00D4">
      <w:pPr>
        <w:spacing w:line="276" w:lineRule="auto"/>
        <w:jc w:val="center"/>
        <w:rPr>
          <w:b/>
          <w:bCs/>
        </w:rPr>
      </w:pPr>
      <w:r w:rsidRPr="001F3684">
        <w:rPr>
          <w:b/>
          <w:bCs/>
        </w:rPr>
        <w:t>Članak 5.</w:t>
      </w:r>
    </w:p>
    <w:p w:rsidR="009C00D4" w:rsidRPr="001F3684" w:rsidRDefault="009C00D4" w:rsidP="009C00D4">
      <w:pPr>
        <w:spacing w:line="276" w:lineRule="auto"/>
        <w:rPr>
          <w:b/>
          <w:bCs/>
        </w:rPr>
      </w:pPr>
    </w:p>
    <w:p w:rsidR="009C00D4" w:rsidRPr="001F3684" w:rsidRDefault="009C00D4" w:rsidP="009C00D4">
      <w:pPr>
        <w:spacing w:line="276" w:lineRule="auto"/>
        <w:ind w:firstLine="708"/>
      </w:pPr>
      <w:r w:rsidRPr="001F3684">
        <w:t>Učenike treba odgajati da poštuju i uvažavaju sve osobe bez obzira na nacionalnu ili vjersku pripadnost u skladu s etičkim načelima, humanosti i čovjekoljublju.</w:t>
      </w:r>
    </w:p>
    <w:p w:rsidR="009C00D4" w:rsidRPr="001F3684" w:rsidRDefault="009C00D4" w:rsidP="009C00D4">
      <w:pPr>
        <w:spacing w:line="276" w:lineRule="auto"/>
        <w:ind w:firstLine="708"/>
      </w:pPr>
    </w:p>
    <w:p w:rsidR="009C00D4" w:rsidRPr="001F3684" w:rsidRDefault="009C00D4" w:rsidP="009C00D4">
      <w:pPr>
        <w:spacing w:line="276" w:lineRule="auto"/>
        <w:jc w:val="center"/>
        <w:rPr>
          <w:b/>
          <w:bCs/>
        </w:rPr>
      </w:pPr>
      <w:r w:rsidRPr="001F3684">
        <w:rPr>
          <w:b/>
          <w:bCs/>
        </w:rPr>
        <w:t>Članak 6.</w:t>
      </w:r>
    </w:p>
    <w:p w:rsidR="009C00D4" w:rsidRPr="001F3684" w:rsidRDefault="009C00D4" w:rsidP="009C00D4">
      <w:pPr>
        <w:spacing w:line="276" w:lineRule="auto"/>
      </w:pPr>
    </w:p>
    <w:p w:rsidR="009C00D4" w:rsidRPr="001F3684" w:rsidRDefault="009C00D4" w:rsidP="009C00D4">
      <w:pPr>
        <w:spacing w:line="276" w:lineRule="auto"/>
        <w:ind w:firstLine="708"/>
      </w:pPr>
      <w:r w:rsidRPr="001F3684">
        <w:t xml:space="preserve">Kod saznanja o bilo kakvom obliku fizičkog ili psihičkog nasilja nad učenicima ili bilo kojem drugom društveno neprihvatljivom ponašanju koje može štetiti razvoju i tjelesnom ili psihičkom integritetu djeteta, učitelj i stručni suradnik dužan je u najkraćem mogućem roku izvijestiti ravnatelja škole, koji je o tome obvezan izvijestiti nadležne institucije. </w:t>
      </w:r>
    </w:p>
    <w:p w:rsidR="009C00D4" w:rsidRPr="001F3684" w:rsidRDefault="009C00D4" w:rsidP="009C00D4">
      <w:pPr>
        <w:spacing w:line="276" w:lineRule="auto"/>
        <w:rPr>
          <w:b/>
          <w:bCs/>
        </w:rPr>
      </w:pPr>
    </w:p>
    <w:p w:rsidR="009C00D4" w:rsidRPr="001F3684" w:rsidRDefault="009C00D4" w:rsidP="009C00D4">
      <w:pPr>
        <w:spacing w:line="276" w:lineRule="auto"/>
        <w:jc w:val="center"/>
        <w:rPr>
          <w:b/>
          <w:bCs/>
        </w:rPr>
      </w:pPr>
      <w:r w:rsidRPr="001F3684">
        <w:rPr>
          <w:b/>
          <w:bCs/>
        </w:rPr>
        <w:t>Članak 7.</w:t>
      </w:r>
    </w:p>
    <w:p w:rsidR="009C00D4" w:rsidRPr="001F3684" w:rsidRDefault="009C00D4" w:rsidP="009C00D4">
      <w:pPr>
        <w:spacing w:line="276" w:lineRule="auto"/>
        <w:jc w:val="center"/>
        <w:rPr>
          <w:b/>
          <w:bCs/>
        </w:rPr>
      </w:pPr>
    </w:p>
    <w:p w:rsidR="009C00D4" w:rsidRPr="001F3684" w:rsidRDefault="009C00D4" w:rsidP="009C00D4">
      <w:pPr>
        <w:pStyle w:val="Tijeloteksta"/>
        <w:spacing w:line="276" w:lineRule="auto"/>
        <w:ind w:firstLine="708"/>
      </w:pPr>
      <w:r w:rsidRPr="001F3684">
        <w:t xml:space="preserve">Učitelji i stručni suradnici </w:t>
      </w:r>
      <w:r w:rsidR="001F3684">
        <w:t>ne smiju učenikova znanja i urat</w:t>
      </w:r>
      <w:r w:rsidRPr="001F3684">
        <w:t>ke koristiti za svoje osobne potrebe ili probitke.</w:t>
      </w:r>
    </w:p>
    <w:p w:rsidR="009C00D4" w:rsidRPr="001F3684" w:rsidRDefault="009C00D4" w:rsidP="009C00D4">
      <w:pPr>
        <w:spacing w:line="276" w:lineRule="auto"/>
        <w:jc w:val="center"/>
        <w:rPr>
          <w:b/>
          <w:bCs/>
        </w:rPr>
      </w:pPr>
      <w:r w:rsidRPr="001F3684">
        <w:rPr>
          <w:b/>
          <w:bCs/>
        </w:rPr>
        <w:t>Članak 8.</w:t>
      </w:r>
    </w:p>
    <w:p w:rsidR="009C00D4" w:rsidRPr="001F3684" w:rsidRDefault="009C00D4" w:rsidP="009C00D4">
      <w:pPr>
        <w:spacing w:line="276" w:lineRule="auto"/>
        <w:rPr>
          <w:b/>
          <w:bCs/>
        </w:rPr>
      </w:pPr>
    </w:p>
    <w:p w:rsidR="009C00D4" w:rsidRPr="001F3684" w:rsidRDefault="009C00D4" w:rsidP="009C00D4">
      <w:pPr>
        <w:spacing w:line="276" w:lineRule="auto"/>
        <w:ind w:firstLine="708"/>
        <w:jc w:val="both"/>
      </w:pPr>
      <w:r w:rsidRPr="001F3684">
        <w:t>U obavljanju odgojno-obrazovne struke učitelji i stručni suradnici dužni su odgovorno postupati sa svim informacijama kojima raspolažu o učenicima ili njihovim obiteljima. Svi ti podaci predstavljaju profesionalnu tajnu.</w:t>
      </w:r>
    </w:p>
    <w:p w:rsidR="009C00D4" w:rsidRPr="001F3684" w:rsidRDefault="009C00D4" w:rsidP="009C00D4">
      <w:pPr>
        <w:spacing w:line="276" w:lineRule="auto"/>
        <w:ind w:firstLine="708"/>
        <w:jc w:val="both"/>
      </w:pPr>
      <w:r w:rsidRPr="001F3684">
        <w:t>Dužnost čuvanja službene i profesionalne tajne obvezuje i nakon prestanka rada u Školi, osim u situacijama kada je to odredbama posebnih zakona propisano, odnosno u postupcima pred nadležnim tijelima.</w:t>
      </w:r>
    </w:p>
    <w:p w:rsidR="009C00D4" w:rsidRPr="001F3684" w:rsidRDefault="009C00D4" w:rsidP="009C00D4">
      <w:pPr>
        <w:spacing w:line="276" w:lineRule="auto"/>
        <w:jc w:val="both"/>
      </w:pPr>
    </w:p>
    <w:p w:rsidR="009C00D4" w:rsidRPr="001F3684" w:rsidRDefault="009C00D4" w:rsidP="009C00D4">
      <w:pPr>
        <w:pStyle w:val="Naslov5"/>
        <w:numPr>
          <w:ilvl w:val="0"/>
          <w:numId w:val="1"/>
        </w:numPr>
        <w:spacing w:line="276" w:lineRule="auto"/>
        <w:rPr>
          <w:sz w:val="24"/>
        </w:rPr>
      </w:pPr>
      <w:r w:rsidRPr="001F3684">
        <w:rPr>
          <w:sz w:val="24"/>
        </w:rPr>
        <w:t>ODNOS  PREMA RODITELJIMA, SKRBNICIMA I DRUGIM GRAĐANIMA</w:t>
      </w:r>
    </w:p>
    <w:p w:rsidR="009C00D4" w:rsidRPr="001F3684" w:rsidRDefault="009C00D4" w:rsidP="009C00D4">
      <w:pPr>
        <w:spacing w:line="276" w:lineRule="auto"/>
        <w:rPr>
          <w:b/>
        </w:rPr>
      </w:pPr>
    </w:p>
    <w:p w:rsidR="009C00D4" w:rsidRDefault="009C00D4" w:rsidP="009C00D4">
      <w:pPr>
        <w:spacing w:line="276" w:lineRule="auto"/>
        <w:jc w:val="center"/>
        <w:rPr>
          <w:b/>
          <w:bCs/>
        </w:rPr>
      </w:pPr>
      <w:r w:rsidRPr="001F3684">
        <w:rPr>
          <w:b/>
          <w:bCs/>
        </w:rPr>
        <w:t>Članak 9.</w:t>
      </w:r>
    </w:p>
    <w:p w:rsidR="008A1AA6" w:rsidRPr="001F3684" w:rsidRDefault="008A1AA6" w:rsidP="009C00D4">
      <w:pPr>
        <w:spacing w:line="276" w:lineRule="auto"/>
        <w:jc w:val="center"/>
        <w:rPr>
          <w:b/>
          <w:bCs/>
        </w:rPr>
      </w:pPr>
    </w:p>
    <w:p w:rsidR="009C00D4" w:rsidRPr="001F3684" w:rsidRDefault="009C00D4" w:rsidP="009C00D4">
      <w:pPr>
        <w:pStyle w:val="Uvuenotijeloteksta"/>
        <w:spacing w:line="276" w:lineRule="auto"/>
        <w:ind w:left="0" w:firstLine="708"/>
      </w:pPr>
      <w:r w:rsidRPr="001F3684">
        <w:t>U odnosu prema roditeljima, skrbnicima i drugim građanima učitelji, stručni suradnici i ostali radnici trebaju nastupati pristojno, skromno, nepristrano, savjesno i profesionalno.</w:t>
      </w:r>
    </w:p>
    <w:p w:rsidR="009C00D4" w:rsidRDefault="009C00D4" w:rsidP="009C00D4">
      <w:pPr>
        <w:spacing w:line="276" w:lineRule="auto"/>
        <w:jc w:val="center"/>
        <w:rPr>
          <w:b/>
          <w:bCs/>
        </w:rPr>
      </w:pPr>
      <w:r w:rsidRPr="001F3684">
        <w:rPr>
          <w:b/>
          <w:bCs/>
        </w:rPr>
        <w:t>Članak 10.</w:t>
      </w:r>
    </w:p>
    <w:p w:rsidR="008A1AA6" w:rsidRPr="001F3684" w:rsidRDefault="008A1AA6" w:rsidP="009C00D4">
      <w:pPr>
        <w:spacing w:line="276" w:lineRule="auto"/>
        <w:jc w:val="center"/>
        <w:rPr>
          <w:b/>
          <w:bCs/>
        </w:rPr>
      </w:pPr>
    </w:p>
    <w:p w:rsidR="009C00D4" w:rsidRPr="001F3684" w:rsidRDefault="009C00D4" w:rsidP="009C00D4">
      <w:pPr>
        <w:spacing w:line="276" w:lineRule="auto"/>
        <w:ind w:firstLine="708"/>
        <w:jc w:val="both"/>
      </w:pPr>
      <w:r w:rsidRPr="001F3684">
        <w:t>U službenoj komunikaciji s roditeljima, skrbnicima i drugim građanima učitelji, stručni suradnici i ostali radnici trebaju se služiti hrvatskim jezikom i razumljivo se izražavati.</w:t>
      </w:r>
    </w:p>
    <w:p w:rsidR="009C00D4" w:rsidRPr="001F3684" w:rsidRDefault="009C00D4" w:rsidP="009C00D4">
      <w:pPr>
        <w:pStyle w:val="Tijeloteksta"/>
        <w:spacing w:line="276" w:lineRule="auto"/>
        <w:ind w:firstLine="708"/>
      </w:pPr>
      <w:r w:rsidRPr="001F3684">
        <w:t>Posebnu pozornost učitelji, stručni suradnici i ostali radnici trebaju obratiti na osobe s invaliditetom i druge osobe s posebnim potrebama.</w:t>
      </w:r>
    </w:p>
    <w:p w:rsidR="009C00D4" w:rsidRPr="001F3684" w:rsidRDefault="009C00D4" w:rsidP="009C00D4">
      <w:pPr>
        <w:spacing w:line="276" w:lineRule="auto"/>
        <w:rPr>
          <w:b/>
          <w:bCs/>
        </w:rPr>
      </w:pPr>
    </w:p>
    <w:p w:rsidR="009C00D4" w:rsidRDefault="009C00D4" w:rsidP="009C00D4">
      <w:pPr>
        <w:spacing w:line="276" w:lineRule="auto"/>
        <w:jc w:val="center"/>
        <w:rPr>
          <w:b/>
          <w:bCs/>
        </w:rPr>
      </w:pPr>
      <w:r w:rsidRPr="001F3684">
        <w:rPr>
          <w:b/>
          <w:bCs/>
        </w:rPr>
        <w:t>Članak 11.</w:t>
      </w:r>
    </w:p>
    <w:p w:rsidR="008A1AA6" w:rsidRPr="001F3684" w:rsidRDefault="008A1AA6" w:rsidP="009C00D4">
      <w:pPr>
        <w:spacing w:line="276" w:lineRule="auto"/>
        <w:jc w:val="center"/>
        <w:rPr>
          <w:b/>
          <w:bCs/>
        </w:rPr>
      </w:pPr>
    </w:p>
    <w:p w:rsidR="009C00D4" w:rsidRPr="001F3684" w:rsidRDefault="009C00D4" w:rsidP="009C00D4">
      <w:pPr>
        <w:pStyle w:val="Tijeloteksta"/>
        <w:spacing w:line="276" w:lineRule="auto"/>
        <w:ind w:firstLine="708"/>
      </w:pPr>
      <w:r w:rsidRPr="001F3684">
        <w:t>Nije dopušteno od roditelja, skrbnika ili drugih građana primati darove, usluge ili ih poticati na darivanje.</w:t>
      </w:r>
    </w:p>
    <w:p w:rsidR="009C00D4" w:rsidRPr="001F3684" w:rsidRDefault="009C00D4" w:rsidP="009C00D4">
      <w:pPr>
        <w:spacing w:line="276" w:lineRule="auto"/>
        <w:jc w:val="both"/>
      </w:pPr>
    </w:p>
    <w:p w:rsidR="009C00D4" w:rsidRPr="001F3684" w:rsidRDefault="009C00D4" w:rsidP="009C00D4">
      <w:pPr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1F3684">
        <w:rPr>
          <w:b/>
          <w:bCs/>
        </w:rPr>
        <w:t>MEĐUSOBNI ODNOSI RADNIKA</w:t>
      </w:r>
    </w:p>
    <w:p w:rsidR="009C00D4" w:rsidRPr="001F3684" w:rsidRDefault="009C00D4" w:rsidP="009C00D4">
      <w:pPr>
        <w:spacing w:line="276" w:lineRule="auto"/>
        <w:jc w:val="both"/>
      </w:pPr>
    </w:p>
    <w:p w:rsidR="009C00D4" w:rsidRDefault="009C00D4" w:rsidP="009C00D4">
      <w:pPr>
        <w:spacing w:line="276" w:lineRule="auto"/>
        <w:jc w:val="center"/>
        <w:rPr>
          <w:b/>
          <w:bCs/>
        </w:rPr>
      </w:pPr>
      <w:r w:rsidRPr="001F3684">
        <w:rPr>
          <w:b/>
          <w:bCs/>
        </w:rPr>
        <w:t>Članak 12.</w:t>
      </w:r>
    </w:p>
    <w:p w:rsidR="008A1AA6" w:rsidRPr="001F3684" w:rsidRDefault="008A1AA6" w:rsidP="009C00D4">
      <w:pPr>
        <w:spacing w:line="276" w:lineRule="auto"/>
        <w:jc w:val="center"/>
        <w:rPr>
          <w:b/>
          <w:bCs/>
        </w:rPr>
      </w:pPr>
    </w:p>
    <w:p w:rsidR="009C00D4" w:rsidRPr="001F3684" w:rsidRDefault="009C00D4" w:rsidP="009C00D4">
      <w:pPr>
        <w:pStyle w:val="Tijeloteksta"/>
        <w:spacing w:line="276" w:lineRule="auto"/>
        <w:ind w:firstLine="708"/>
      </w:pPr>
      <w:r w:rsidRPr="001F3684">
        <w:t xml:space="preserve">U međusobnim odnosima treba se iskazivati uzajamno poštovanje, povjerenje, pristojnost, strpljenje i suradnju. </w:t>
      </w:r>
    </w:p>
    <w:p w:rsidR="009C00D4" w:rsidRPr="001F3684" w:rsidRDefault="009C00D4" w:rsidP="009C00D4">
      <w:pPr>
        <w:pStyle w:val="Tijeloteksta"/>
        <w:spacing w:line="276" w:lineRule="auto"/>
        <w:ind w:firstLine="708"/>
      </w:pPr>
      <w:r w:rsidRPr="001F3684">
        <w:t>Ne smije se druge ometati u obavljanju njihovih poslova.</w:t>
      </w:r>
    </w:p>
    <w:p w:rsidR="009C00D4" w:rsidRPr="001F3684" w:rsidRDefault="009C00D4" w:rsidP="009C00D4">
      <w:pPr>
        <w:pStyle w:val="Tijeloteksta"/>
        <w:spacing w:line="276" w:lineRule="auto"/>
        <w:ind w:firstLine="708"/>
      </w:pPr>
    </w:p>
    <w:p w:rsidR="009C00D4" w:rsidRDefault="009C00D4" w:rsidP="009C00D4">
      <w:pPr>
        <w:spacing w:line="276" w:lineRule="auto"/>
        <w:jc w:val="center"/>
        <w:rPr>
          <w:b/>
          <w:bCs/>
        </w:rPr>
      </w:pPr>
      <w:r w:rsidRPr="001F3684">
        <w:rPr>
          <w:b/>
          <w:bCs/>
        </w:rPr>
        <w:t>Članak 13.</w:t>
      </w:r>
    </w:p>
    <w:p w:rsidR="008A1AA6" w:rsidRPr="001F3684" w:rsidRDefault="008A1AA6" w:rsidP="009C00D4">
      <w:pPr>
        <w:spacing w:line="276" w:lineRule="auto"/>
        <w:jc w:val="center"/>
        <w:rPr>
          <w:b/>
          <w:bCs/>
        </w:rPr>
      </w:pPr>
    </w:p>
    <w:p w:rsidR="009C00D4" w:rsidRPr="001F3684" w:rsidRDefault="009C00D4" w:rsidP="009C00D4">
      <w:pPr>
        <w:pStyle w:val="Tijeloteksta"/>
        <w:spacing w:line="276" w:lineRule="auto"/>
        <w:ind w:firstLine="708"/>
      </w:pPr>
      <w:r w:rsidRPr="001F3684">
        <w:t>U okviru svoga položaja ravnatelj Škole treba poticati učitelje, stručne suradnike i ostale radnike na kvalitetno i učinkovito obavljanje poslova, međusobno uvažavanje, poštivanje i suradnju te korektan odnos prema roditeljima, skrbnicima i drugim građanima.</w:t>
      </w:r>
    </w:p>
    <w:p w:rsidR="009C00D4" w:rsidRPr="001F3684" w:rsidRDefault="009C00D4" w:rsidP="009C00D4">
      <w:pPr>
        <w:spacing w:line="276" w:lineRule="auto"/>
        <w:jc w:val="both"/>
      </w:pPr>
    </w:p>
    <w:p w:rsidR="009C00D4" w:rsidRPr="001F3684" w:rsidRDefault="009C00D4" w:rsidP="009C00D4">
      <w:pPr>
        <w:pStyle w:val="Naslov2"/>
        <w:numPr>
          <w:ilvl w:val="0"/>
          <w:numId w:val="1"/>
        </w:numPr>
        <w:spacing w:line="276" w:lineRule="auto"/>
      </w:pPr>
      <w:r w:rsidRPr="001F3684">
        <w:t>JAVNO NASTUPANJE RADNIKA</w:t>
      </w:r>
    </w:p>
    <w:p w:rsidR="009C00D4" w:rsidRPr="001F3684" w:rsidRDefault="009C00D4" w:rsidP="009C00D4">
      <w:pPr>
        <w:spacing w:line="276" w:lineRule="auto"/>
        <w:jc w:val="both"/>
      </w:pPr>
    </w:p>
    <w:p w:rsidR="009C00D4" w:rsidRPr="001F3684" w:rsidRDefault="009C00D4" w:rsidP="009C00D4">
      <w:pPr>
        <w:spacing w:line="276" w:lineRule="auto"/>
        <w:jc w:val="center"/>
        <w:rPr>
          <w:b/>
          <w:bCs/>
        </w:rPr>
      </w:pPr>
      <w:r w:rsidRPr="001F3684">
        <w:rPr>
          <w:b/>
          <w:bCs/>
        </w:rPr>
        <w:t>Članak 14.</w:t>
      </w:r>
    </w:p>
    <w:p w:rsidR="009C00D4" w:rsidRPr="001F3684" w:rsidRDefault="009C00D4" w:rsidP="009C00D4">
      <w:pPr>
        <w:spacing w:line="276" w:lineRule="auto"/>
        <w:jc w:val="center"/>
      </w:pPr>
    </w:p>
    <w:p w:rsidR="009C00D4" w:rsidRPr="001F3684" w:rsidRDefault="009C00D4" w:rsidP="009C00D4">
      <w:pPr>
        <w:spacing w:line="276" w:lineRule="auto"/>
        <w:ind w:firstLine="708"/>
        <w:jc w:val="both"/>
      </w:pPr>
      <w:r w:rsidRPr="001F3684">
        <w:t>Kod javnih nastupa u kojima predstavlja Školu, učitelji, stručni suradnici i ostali radnici mogu iznositi školska stajališta u skladu s dobivenim ovlastima i svojim stručnim znanjem.</w:t>
      </w:r>
    </w:p>
    <w:p w:rsidR="009C00D4" w:rsidRPr="001F3684" w:rsidRDefault="009C00D4" w:rsidP="009C00D4">
      <w:pPr>
        <w:pStyle w:val="Tijeloteksta"/>
        <w:spacing w:line="276" w:lineRule="auto"/>
        <w:ind w:firstLine="708"/>
        <w:rPr>
          <w:b/>
          <w:bCs/>
        </w:rPr>
      </w:pPr>
      <w:r w:rsidRPr="001F3684">
        <w:lastRenderedPageBreak/>
        <w:t>Kod javnih nastupa u kojima učitelji, stručni suradnici i ostali radnici ne predstavlja Školu, a koji su tematski povezani sa Školom, učitelji, stručni suradnici i ostali radnici j su dužni naglasiti da iznose osobno stajalište.</w:t>
      </w:r>
    </w:p>
    <w:p w:rsidR="009C00D4" w:rsidRPr="001F3684" w:rsidRDefault="009C00D4" w:rsidP="009C00D4">
      <w:pPr>
        <w:pStyle w:val="Naslov3"/>
        <w:spacing w:line="276" w:lineRule="auto"/>
      </w:pPr>
      <w:r w:rsidRPr="001F3684">
        <w:tab/>
      </w:r>
    </w:p>
    <w:p w:rsidR="009C00D4" w:rsidRPr="001F3684" w:rsidRDefault="009C00D4" w:rsidP="009C00D4">
      <w:pPr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1F3684">
        <w:rPr>
          <w:b/>
          <w:bCs/>
        </w:rPr>
        <w:t>UPOZNAVANJE NOVIH RADNIKA S ODREDBAMA ETIČKOG KODEKSA</w:t>
      </w:r>
    </w:p>
    <w:p w:rsidR="009C00D4" w:rsidRPr="001F3684" w:rsidRDefault="009C00D4" w:rsidP="009C00D4">
      <w:pPr>
        <w:spacing w:line="276" w:lineRule="auto"/>
        <w:jc w:val="both"/>
        <w:rPr>
          <w:b/>
          <w:bCs/>
        </w:rPr>
      </w:pPr>
    </w:p>
    <w:p w:rsidR="009C00D4" w:rsidRPr="001F3684" w:rsidRDefault="009C00D4" w:rsidP="009C00D4">
      <w:pPr>
        <w:spacing w:line="276" w:lineRule="auto"/>
        <w:jc w:val="center"/>
        <w:rPr>
          <w:b/>
          <w:bCs/>
        </w:rPr>
      </w:pPr>
      <w:r w:rsidRPr="001F3684">
        <w:rPr>
          <w:b/>
          <w:bCs/>
        </w:rPr>
        <w:t>Članak 15.</w:t>
      </w:r>
    </w:p>
    <w:p w:rsidR="009C00D4" w:rsidRPr="001F3684" w:rsidRDefault="009C00D4" w:rsidP="009C00D4">
      <w:pPr>
        <w:spacing w:line="276" w:lineRule="auto"/>
        <w:jc w:val="center"/>
        <w:rPr>
          <w:b/>
          <w:bCs/>
        </w:rPr>
      </w:pPr>
    </w:p>
    <w:p w:rsidR="009C00D4" w:rsidRPr="001F3684" w:rsidRDefault="009C00D4" w:rsidP="009C00D4">
      <w:pPr>
        <w:pStyle w:val="Tijeloteksta"/>
        <w:spacing w:line="276" w:lineRule="auto"/>
        <w:ind w:firstLine="708"/>
      </w:pPr>
      <w:r w:rsidRPr="001F3684">
        <w:t>Ravnatelj Škole dužan je sve radnike upoznati s odredbama ovog Etičkog kodeksa.</w:t>
      </w:r>
    </w:p>
    <w:p w:rsidR="009C00D4" w:rsidRPr="001F3684" w:rsidRDefault="009C00D4" w:rsidP="009C00D4">
      <w:pPr>
        <w:spacing w:line="276" w:lineRule="auto"/>
        <w:ind w:firstLine="708"/>
        <w:jc w:val="both"/>
      </w:pPr>
      <w:r w:rsidRPr="001F3684">
        <w:t>Radnici koji se primaju u radni odnos moraju, prije potpisivanja ugovora o radu, biti upoznati s odredbama ovoga Etičkog kodeksa.</w:t>
      </w:r>
    </w:p>
    <w:p w:rsidR="009C00D4" w:rsidRPr="001F3684" w:rsidRDefault="009C00D4" w:rsidP="009C00D4">
      <w:pPr>
        <w:spacing w:line="276" w:lineRule="auto"/>
        <w:jc w:val="both"/>
      </w:pPr>
    </w:p>
    <w:p w:rsidR="009C00D4" w:rsidRPr="001F3684" w:rsidRDefault="009C00D4" w:rsidP="009C00D4">
      <w:pPr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1F3684">
        <w:rPr>
          <w:b/>
          <w:bCs/>
        </w:rPr>
        <w:t>JAVNOST ETIČKOG KODEKSA</w:t>
      </w:r>
    </w:p>
    <w:p w:rsidR="009C00D4" w:rsidRPr="001F3684" w:rsidRDefault="009C00D4" w:rsidP="009C00D4">
      <w:pPr>
        <w:spacing w:line="276" w:lineRule="auto"/>
        <w:jc w:val="both"/>
      </w:pPr>
    </w:p>
    <w:p w:rsidR="009C00D4" w:rsidRPr="001F3684" w:rsidRDefault="009C00D4" w:rsidP="009C00D4">
      <w:pPr>
        <w:spacing w:line="276" w:lineRule="auto"/>
        <w:jc w:val="center"/>
        <w:rPr>
          <w:b/>
          <w:bCs/>
        </w:rPr>
      </w:pPr>
      <w:r w:rsidRPr="001F3684">
        <w:rPr>
          <w:b/>
          <w:bCs/>
        </w:rPr>
        <w:t>Članak 16.</w:t>
      </w:r>
    </w:p>
    <w:p w:rsidR="009C00D4" w:rsidRPr="001F3684" w:rsidRDefault="009C00D4" w:rsidP="009C00D4">
      <w:pPr>
        <w:spacing w:line="276" w:lineRule="auto"/>
        <w:jc w:val="center"/>
        <w:rPr>
          <w:b/>
          <w:bCs/>
        </w:rPr>
      </w:pPr>
    </w:p>
    <w:p w:rsidR="009C00D4" w:rsidRPr="001F3684" w:rsidRDefault="009C00D4" w:rsidP="009C00D4">
      <w:pPr>
        <w:pStyle w:val="Tijeloteksta"/>
        <w:spacing w:line="276" w:lineRule="auto"/>
        <w:ind w:firstLine="708"/>
      </w:pPr>
      <w:r w:rsidRPr="001F3684">
        <w:t>Ovaj etički kodeks objavljuje se na oglasnoj ploči Škole te na mrežnim stranicama škole.</w:t>
      </w:r>
    </w:p>
    <w:p w:rsidR="009C00D4" w:rsidRPr="001F3684" w:rsidRDefault="009C00D4" w:rsidP="009C00D4">
      <w:pPr>
        <w:pStyle w:val="StandardWeb"/>
        <w:numPr>
          <w:ilvl w:val="0"/>
          <w:numId w:val="1"/>
        </w:numPr>
        <w:spacing w:line="276" w:lineRule="auto"/>
        <w:rPr>
          <w:lang w:val="hr-HR"/>
        </w:rPr>
      </w:pPr>
      <w:r w:rsidRPr="001F3684">
        <w:rPr>
          <w:rStyle w:val="Naglaeno"/>
          <w:iCs/>
        </w:rPr>
        <w:t>POŠTIVANJE ETIČKOG KODEKSA</w:t>
      </w:r>
    </w:p>
    <w:p w:rsidR="009C00D4" w:rsidRPr="001F3684" w:rsidRDefault="009C00D4" w:rsidP="009C00D4">
      <w:pPr>
        <w:spacing w:line="276" w:lineRule="auto"/>
        <w:jc w:val="center"/>
        <w:rPr>
          <w:b/>
          <w:bCs/>
        </w:rPr>
      </w:pPr>
      <w:r w:rsidRPr="001F3684">
        <w:rPr>
          <w:b/>
          <w:bCs/>
        </w:rPr>
        <w:t>Članak 17.</w:t>
      </w:r>
    </w:p>
    <w:p w:rsidR="009C00D4" w:rsidRPr="001F3684" w:rsidRDefault="009C00D4" w:rsidP="009C00D4">
      <w:pPr>
        <w:pStyle w:val="StandardWeb"/>
        <w:spacing w:line="276" w:lineRule="auto"/>
        <w:jc w:val="both"/>
        <w:rPr>
          <w:lang w:val="hr-HR"/>
        </w:rPr>
      </w:pPr>
      <w:r w:rsidRPr="001F3684">
        <w:rPr>
          <w:lang w:val="hr-HR"/>
        </w:rPr>
        <w:t>Postupanje prema odredbama ovoga Etičkoga kodeksa obveza je svih neposrednih nositelja odgojno - obrazovne djelatnosti u školskoj ustanovi.</w:t>
      </w:r>
    </w:p>
    <w:p w:rsidR="009C00D4" w:rsidRPr="001F3684" w:rsidRDefault="009C00D4" w:rsidP="009C00D4">
      <w:pPr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1F3684">
        <w:rPr>
          <w:b/>
          <w:bCs/>
        </w:rPr>
        <w:t>STUPANJE NA SNAGU</w:t>
      </w:r>
    </w:p>
    <w:p w:rsidR="009C00D4" w:rsidRPr="001F3684" w:rsidRDefault="009C00D4" w:rsidP="009C00D4">
      <w:pPr>
        <w:spacing w:line="276" w:lineRule="auto"/>
        <w:jc w:val="center"/>
        <w:rPr>
          <w:b/>
          <w:bCs/>
        </w:rPr>
      </w:pPr>
      <w:r w:rsidRPr="001F3684">
        <w:rPr>
          <w:b/>
          <w:bCs/>
        </w:rPr>
        <w:t>Članak 18.</w:t>
      </w:r>
    </w:p>
    <w:p w:rsidR="009C00D4" w:rsidRPr="001F3684" w:rsidRDefault="009C00D4" w:rsidP="009C00D4">
      <w:pPr>
        <w:spacing w:line="276" w:lineRule="auto"/>
        <w:jc w:val="center"/>
        <w:rPr>
          <w:b/>
          <w:bCs/>
        </w:rPr>
      </w:pPr>
    </w:p>
    <w:p w:rsidR="009C00D4" w:rsidRPr="001F3684" w:rsidRDefault="009C00D4" w:rsidP="009C00D4">
      <w:pPr>
        <w:pStyle w:val="Tijeloteksta"/>
        <w:spacing w:line="276" w:lineRule="auto"/>
        <w:ind w:firstLine="720"/>
      </w:pPr>
      <w:r w:rsidRPr="001F3684">
        <w:t>Ovaj etički kodeks stupa na snagu danom objavljivanja na oglasnoj ploči Škole.</w:t>
      </w:r>
    </w:p>
    <w:p w:rsidR="00C16792" w:rsidRPr="001F3684" w:rsidRDefault="00C16792" w:rsidP="009C00D4">
      <w:pPr>
        <w:pStyle w:val="Tijeloteksta"/>
        <w:spacing w:line="276" w:lineRule="auto"/>
        <w:ind w:firstLine="720"/>
      </w:pPr>
    </w:p>
    <w:p w:rsidR="00C16792" w:rsidRDefault="00C16792" w:rsidP="00C16792">
      <w:pPr>
        <w:spacing w:line="276" w:lineRule="auto"/>
        <w:jc w:val="center"/>
        <w:rPr>
          <w:b/>
          <w:bCs/>
        </w:rPr>
      </w:pPr>
      <w:r w:rsidRPr="001F3684">
        <w:rPr>
          <w:b/>
          <w:bCs/>
        </w:rPr>
        <w:t>Članak 19.</w:t>
      </w:r>
    </w:p>
    <w:p w:rsidR="008A1AA6" w:rsidRPr="001F3684" w:rsidRDefault="008A1AA6" w:rsidP="00C16792">
      <w:pPr>
        <w:spacing w:line="276" w:lineRule="auto"/>
        <w:jc w:val="center"/>
        <w:rPr>
          <w:b/>
          <w:bCs/>
        </w:rPr>
      </w:pPr>
    </w:p>
    <w:p w:rsidR="009C00D4" w:rsidRPr="001F3684" w:rsidRDefault="009C00D4" w:rsidP="009C00D4">
      <w:pPr>
        <w:pStyle w:val="Tijeloteksta"/>
        <w:spacing w:line="276" w:lineRule="auto"/>
        <w:ind w:firstLine="720"/>
      </w:pPr>
      <w:r w:rsidRPr="001F3684">
        <w:t>Stupanjem na snagu ovog Etičkog kodeksa prestaje važiti Etički kodeks</w:t>
      </w:r>
      <w:r w:rsidR="00C46B60">
        <w:t xml:space="preserve"> od 23. lipnja 2009. godine</w:t>
      </w:r>
      <w:r w:rsidRPr="001F3684">
        <w:t xml:space="preserve"> KLASA:</w:t>
      </w:r>
      <w:r w:rsidR="001F3684">
        <w:t xml:space="preserve"> 602-02/09-01/</w:t>
      </w:r>
      <w:r w:rsidR="00C46B60">
        <w:t>485</w:t>
      </w:r>
      <w:r w:rsidRPr="001F3684">
        <w:t>, URBROJ:</w:t>
      </w:r>
      <w:r w:rsidR="001F3684">
        <w:t xml:space="preserve"> 2181-65-09-1</w:t>
      </w:r>
    </w:p>
    <w:p w:rsidR="009C00D4" w:rsidRPr="001F3684" w:rsidRDefault="009C00D4" w:rsidP="009C00D4">
      <w:pPr>
        <w:spacing w:line="276" w:lineRule="auto"/>
        <w:jc w:val="both"/>
      </w:pPr>
    </w:p>
    <w:p w:rsidR="00AE2BE8" w:rsidRDefault="000A01D2" w:rsidP="000A01D2">
      <w:pPr>
        <w:spacing w:line="276" w:lineRule="auto"/>
        <w:jc w:val="center"/>
      </w:pPr>
      <w:r>
        <w:t xml:space="preserve">                                                                         </w:t>
      </w:r>
    </w:p>
    <w:p w:rsidR="009C00D4" w:rsidRDefault="00AE2BE8" w:rsidP="000A01D2">
      <w:pPr>
        <w:spacing w:line="276" w:lineRule="auto"/>
        <w:jc w:val="center"/>
      </w:pPr>
      <w:r>
        <w:t xml:space="preserve">                                                                         </w:t>
      </w:r>
      <w:r w:rsidR="000A01D2">
        <w:t xml:space="preserve"> PREDSJEDNICA ŠKOLSKOG ODBORA </w:t>
      </w:r>
    </w:p>
    <w:p w:rsidR="000A01D2" w:rsidRPr="001F3684" w:rsidRDefault="000A01D2" w:rsidP="009C00D4">
      <w:pPr>
        <w:spacing w:line="276" w:lineRule="auto"/>
        <w:jc w:val="right"/>
      </w:pPr>
    </w:p>
    <w:p w:rsidR="009C00D4" w:rsidRPr="001F3684" w:rsidRDefault="000A01D2" w:rsidP="000A01D2">
      <w:pPr>
        <w:spacing w:line="276" w:lineRule="auto"/>
        <w:jc w:val="center"/>
      </w:pPr>
      <w:r>
        <w:t xml:space="preserve">                                                                         </w:t>
      </w:r>
      <w:r w:rsidR="009C00D4" w:rsidRPr="001F3684">
        <w:t>_</w:t>
      </w:r>
      <w:r w:rsidR="00C16792" w:rsidRPr="001F3684">
        <w:t>__________________________</w:t>
      </w:r>
    </w:p>
    <w:p w:rsidR="009C00D4" w:rsidRDefault="000A01D2" w:rsidP="000A01D2">
      <w:pPr>
        <w:spacing w:line="276" w:lineRule="auto"/>
        <w:jc w:val="center"/>
      </w:pPr>
      <w:r>
        <w:t xml:space="preserve">                                                                      Davorka </w:t>
      </w:r>
      <w:proofErr w:type="spellStart"/>
      <w:r>
        <w:t>Radetić</w:t>
      </w:r>
      <w:proofErr w:type="spellEnd"/>
      <w:r>
        <w:t xml:space="preserve"> </w:t>
      </w:r>
      <w:proofErr w:type="spellStart"/>
      <w:r>
        <w:t>Karadjole</w:t>
      </w:r>
      <w:proofErr w:type="spellEnd"/>
    </w:p>
    <w:p w:rsidR="0052754C" w:rsidRDefault="0052754C" w:rsidP="000A01D2">
      <w:pPr>
        <w:spacing w:line="276" w:lineRule="auto"/>
        <w:jc w:val="center"/>
      </w:pPr>
    </w:p>
    <w:p w:rsidR="008A1AA6" w:rsidRDefault="008A1AA6" w:rsidP="008A1AA6">
      <w:pPr>
        <w:spacing w:line="276" w:lineRule="auto"/>
        <w:jc w:val="both"/>
      </w:pPr>
      <w:r w:rsidRPr="001F3684">
        <w:lastRenderedPageBreak/>
        <w:t>KLASA:</w:t>
      </w:r>
      <w:r>
        <w:t xml:space="preserve"> 602-02/15-01/484</w:t>
      </w:r>
    </w:p>
    <w:p w:rsidR="008A1AA6" w:rsidRPr="001F3684" w:rsidRDefault="008A1AA6" w:rsidP="008A1AA6">
      <w:pPr>
        <w:pStyle w:val="Tijeloteksta"/>
        <w:spacing w:line="276" w:lineRule="auto"/>
      </w:pPr>
      <w:r w:rsidRPr="001F3684">
        <w:t>URBROJ:</w:t>
      </w:r>
      <w:r>
        <w:t xml:space="preserve"> 2181-65-15-1</w:t>
      </w:r>
    </w:p>
    <w:p w:rsidR="008A1AA6" w:rsidRPr="001F3684" w:rsidRDefault="008A1AA6" w:rsidP="008A1AA6">
      <w:pPr>
        <w:spacing w:line="276" w:lineRule="auto"/>
        <w:jc w:val="both"/>
      </w:pPr>
      <w:proofErr w:type="spellStart"/>
      <w:r>
        <w:t>Podstrana</w:t>
      </w:r>
      <w:proofErr w:type="spellEnd"/>
      <w:r>
        <w:t>, 1</w:t>
      </w:r>
      <w:r>
        <w:t>6</w:t>
      </w:r>
      <w:r>
        <w:t xml:space="preserve">. travnja 2015.   </w:t>
      </w:r>
    </w:p>
    <w:p w:rsidR="008A1AA6" w:rsidRDefault="008A1AA6" w:rsidP="008A1AA6">
      <w:pPr>
        <w:spacing w:line="276" w:lineRule="auto"/>
      </w:pPr>
      <w:r>
        <w:t xml:space="preserve">                                                                   </w:t>
      </w:r>
    </w:p>
    <w:p w:rsidR="0052754C" w:rsidRDefault="008A1AA6" w:rsidP="000A01D2">
      <w:pPr>
        <w:spacing w:line="276" w:lineRule="auto"/>
        <w:jc w:val="center"/>
      </w:pPr>
      <w:r>
        <w:t xml:space="preserve">                                                                                  </w:t>
      </w:r>
      <w:r w:rsidR="0052754C">
        <w:t>RAVNATELJICA</w:t>
      </w:r>
    </w:p>
    <w:p w:rsidR="008A1AA6" w:rsidRDefault="008A1AA6" w:rsidP="000A01D2">
      <w:pPr>
        <w:spacing w:line="276" w:lineRule="auto"/>
        <w:jc w:val="center"/>
      </w:pPr>
    </w:p>
    <w:p w:rsidR="008A1AA6" w:rsidRDefault="008A1AA6" w:rsidP="000A01D2">
      <w:pPr>
        <w:spacing w:line="276" w:lineRule="auto"/>
        <w:jc w:val="center"/>
      </w:pPr>
      <w:r>
        <w:t xml:space="preserve">                                                                      </w:t>
      </w:r>
      <w:bookmarkStart w:id="0" w:name="_GoBack"/>
      <w:bookmarkEnd w:id="0"/>
      <w:r>
        <w:t xml:space="preserve">     _____________________</w:t>
      </w:r>
    </w:p>
    <w:p w:rsidR="00316C6F" w:rsidRDefault="0052754C" w:rsidP="0052754C">
      <w:pPr>
        <w:spacing w:line="276" w:lineRule="auto"/>
      </w:pPr>
      <w:r>
        <w:t xml:space="preserve">                                                                                  </w:t>
      </w:r>
      <w:r w:rsidR="008A1AA6">
        <w:t xml:space="preserve">             </w:t>
      </w:r>
      <w:r>
        <w:t xml:space="preserve"> Žana </w:t>
      </w:r>
      <w:proofErr w:type="spellStart"/>
      <w:r>
        <w:t>Prižmić</w:t>
      </w:r>
      <w:proofErr w:type="spellEnd"/>
      <w:r>
        <w:t xml:space="preserve">, </w:t>
      </w:r>
      <w:proofErr w:type="spellStart"/>
      <w:r>
        <w:t>dipl.učit</w:t>
      </w:r>
      <w:proofErr w:type="spellEnd"/>
      <w:r>
        <w:t>.</w:t>
      </w:r>
    </w:p>
    <w:sectPr w:rsidR="00316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14D4"/>
    <w:multiLevelType w:val="hybridMultilevel"/>
    <w:tmpl w:val="94AC2970"/>
    <w:lvl w:ilvl="0" w:tplc="445E398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3CDA"/>
    <w:multiLevelType w:val="hybridMultilevel"/>
    <w:tmpl w:val="5F6C2418"/>
    <w:lvl w:ilvl="0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B82890"/>
    <w:multiLevelType w:val="hybridMultilevel"/>
    <w:tmpl w:val="62028078"/>
    <w:lvl w:ilvl="0" w:tplc="30102944">
      <w:start w:val="1"/>
      <w:numFmt w:val="lowerLetter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D4"/>
    <w:rsid w:val="000A01D2"/>
    <w:rsid w:val="001F3684"/>
    <w:rsid w:val="00316C6F"/>
    <w:rsid w:val="003610A3"/>
    <w:rsid w:val="004151BA"/>
    <w:rsid w:val="0052754C"/>
    <w:rsid w:val="007E5132"/>
    <w:rsid w:val="00866EA8"/>
    <w:rsid w:val="008A1AA6"/>
    <w:rsid w:val="009C00D4"/>
    <w:rsid w:val="00AE2BE8"/>
    <w:rsid w:val="00C05C14"/>
    <w:rsid w:val="00C16792"/>
    <w:rsid w:val="00C46B60"/>
    <w:rsid w:val="00D4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CDF0E-83BA-4335-A406-1A50D21D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9C00D4"/>
    <w:pPr>
      <w:keepNext/>
      <w:ind w:firstLine="720"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9C00D4"/>
    <w:pPr>
      <w:keepNext/>
      <w:jc w:val="both"/>
      <w:outlineLvl w:val="2"/>
    </w:pPr>
    <w:rPr>
      <w:b/>
      <w:bCs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9C00D4"/>
    <w:pPr>
      <w:keepNext/>
      <w:jc w:val="both"/>
      <w:outlineLvl w:val="4"/>
    </w:pPr>
    <w:rPr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9C00D4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3Char">
    <w:name w:val="Naslov 3 Char"/>
    <w:basedOn w:val="Zadanifontodlomka"/>
    <w:link w:val="Naslov3"/>
    <w:semiHidden/>
    <w:rsid w:val="009C00D4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5Char">
    <w:name w:val="Naslov 5 Char"/>
    <w:basedOn w:val="Zadanifontodlomka"/>
    <w:link w:val="Naslov5"/>
    <w:semiHidden/>
    <w:rsid w:val="009C00D4"/>
    <w:rPr>
      <w:rFonts w:ascii="Times New Roman" w:eastAsia="Times New Roman" w:hAnsi="Times New Roman" w:cs="Times New Roman"/>
      <w:b/>
      <w:bCs/>
      <w:szCs w:val="24"/>
      <w:lang w:val="hr-HR" w:eastAsia="hr-HR"/>
    </w:rPr>
  </w:style>
  <w:style w:type="paragraph" w:styleId="StandardWeb">
    <w:name w:val="Normal (Web)"/>
    <w:basedOn w:val="Normal"/>
    <w:uiPriority w:val="99"/>
    <w:semiHidden/>
    <w:unhideWhenUsed/>
    <w:rsid w:val="009C00D4"/>
    <w:pPr>
      <w:spacing w:before="100" w:beforeAutospacing="1" w:after="100" w:afterAutospacing="1"/>
    </w:pPr>
    <w:rPr>
      <w:lang w:val="en-US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9C00D4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C00D4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C00D4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C00D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9C00D4"/>
    <w:rPr>
      <w:rFonts w:ascii="Arial" w:hAnsi="Arial" w:cs="Arial"/>
      <w:sz w:val="22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C00D4"/>
    <w:rPr>
      <w:rFonts w:ascii="Arial" w:eastAsia="Times New Roman" w:hAnsi="Arial" w:cs="Arial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9C00D4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10A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10A3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eXPerience</Company>
  <LinksUpToDate>false</LinksUpToDate>
  <CharactersWithSpaces>9050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XXKorisnik</cp:lastModifiedBy>
  <cp:revision>6</cp:revision>
  <cp:lastPrinted>2026-03-31T11:35:00Z</cp:lastPrinted>
  <dcterms:created xsi:type="dcterms:W3CDTF">2026-03-27T13:33:00Z</dcterms:created>
  <dcterms:modified xsi:type="dcterms:W3CDTF">2026-03-31T11:35:00Z</dcterms:modified>
</cp:coreProperties>
</file>