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3C3B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ind w:right="-1083"/>
        <w:jc w:val="center"/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</w:pPr>
      <w:bookmarkStart w:id="0" w:name="page1"/>
      <w:bookmarkEnd w:id="0"/>
      <w:r w:rsidRPr="00A336A7"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  <w:t xml:space="preserve">Osnovna škola </w:t>
      </w:r>
      <w:proofErr w:type="spellStart"/>
      <w:r w:rsidRPr="00A336A7"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  <w:t>Strožanac</w:t>
      </w:r>
      <w:proofErr w:type="spellEnd"/>
      <w:r w:rsidR="00EC3CE8"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  <w:t xml:space="preserve"> -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  <w:t xml:space="preserve"> </w:t>
      </w:r>
      <w:proofErr w:type="spellStart"/>
      <w:r w:rsidRPr="00A336A7"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  <w:t>Podstrana</w:t>
      </w:r>
      <w:proofErr w:type="spellEnd"/>
    </w:p>
    <w:p w:rsidR="0043020B" w:rsidRDefault="0043020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ind w:right="-1083"/>
        <w:jc w:val="center"/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</w:pPr>
    </w:p>
    <w:p w:rsidR="0043020B" w:rsidRPr="00A336A7" w:rsidRDefault="0043020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ind w:right="-1083"/>
        <w:jc w:val="center"/>
        <w:rPr>
          <w:rFonts w:ascii="Arial" w:eastAsia="Times New Roman" w:hAnsi="Arial" w:cs="Arial"/>
          <w:noProof w:val="0"/>
          <w:color w:val="000000" w:themeColor="text1"/>
          <w:sz w:val="40"/>
          <w:szCs w:val="40"/>
          <w:lang w:eastAsia="hr-HR"/>
        </w:rPr>
      </w:pPr>
      <w:r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  <w:t>(</w:t>
      </w:r>
      <w:r w:rsidRPr="0043020B"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  <w:t>GLOBE-škola</w:t>
      </w:r>
      <w:r>
        <w:rPr>
          <w:rFonts w:ascii="Arial" w:eastAsia="Times New Roman" w:hAnsi="Arial" w:cs="Arial"/>
          <w:bCs/>
          <w:noProof w:val="0"/>
          <w:color w:val="000000" w:themeColor="text1"/>
          <w:sz w:val="40"/>
          <w:szCs w:val="40"/>
          <w:lang w:eastAsia="hr-HR"/>
        </w:rPr>
        <w:t>)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135780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Klasa: 602 – 02/19</w:t>
      </w:r>
      <w:r w:rsidR="003E4ED5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– 01/1027-1</w:t>
      </w:r>
    </w:p>
    <w:p w:rsidR="00D03C3B" w:rsidRPr="00A336A7" w:rsidRDefault="003E4ED5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proofErr w:type="spellStart"/>
      <w:r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Ur.broj</w:t>
      </w:r>
      <w:proofErr w:type="spellEnd"/>
      <w:r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: 2198 – 65 – 15</w:t>
      </w:r>
      <w:r w:rsidR="00D03C3B"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– 1</w:t>
      </w:r>
    </w:p>
    <w:p w:rsidR="00D03C3B" w:rsidRPr="00A336A7" w:rsidRDefault="00B858F9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Split</w:t>
      </w:r>
      <w:r w:rsidR="003E4ED5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, </w:t>
      </w:r>
      <w:r w:rsidR="0030721B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16.</w:t>
      </w:r>
      <w:r w:rsidR="003E4ED5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rujna 20</w:t>
      </w:r>
      <w:r w:rsidR="0030721B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1</w:t>
      </w:r>
      <w:r w:rsidR="00135780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9</w:t>
      </w:r>
      <w:r w:rsidR="0030721B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1" w:name="_GoBack"/>
      <w:bookmarkEnd w:id="1"/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B00C9E" w:rsidRPr="00A336A7" w:rsidRDefault="00B00C9E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B00C9E" w:rsidRPr="00A336A7" w:rsidRDefault="00B00C9E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B00C9E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ind w:right="-941"/>
        <w:jc w:val="center"/>
        <w:rPr>
          <w:rFonts w:ascii="Arial" w:eastAsia="Times New Roman" w:hAnsi="Arial" w:cs="Arial"/>
          <w:bCs/>
          <w:noProof w:val="0"/>
          <w:color w:val="000000" w:themeColor="text1"/>
          <w:sz w:val="32"/>
          <w:szCs w:val="32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32"/>
          <w:szCs w:val="32"/>
          <w:lang w:eastAsia="hr-HR"/>
        </w:rPr>
        <w:t xml:space="preserve">GODIŠNJI PLAN I PROGRAM GRAĐANSKOG ODGOJA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ind w:right="-941"/>
        <w:jc w:val="center"/>
        <w:rPr>
          <w:rFonts w:ascii="Arial" w:eastAsia="Times New Roman" w:hAnsi="Arial" w:cs="Arial"/>
          <w:noProof w:val="0"/>
          <w:color w:val="000000" w:themeColor="text1"/>
          <w:sz w:val="32"/>
          <w:szCs w:val="32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32"/>
          <w:szCs w:val="32"/>
          <w:lang w:eastAsia="hr-HR"/>
        </w:rPr>
        <w:t xml:space="preserve">za školsku </w:t>
      </w:r>
      <w:r w:rsidR="00135780">
        <w:rPr>
          <w:rFonts w:ascii="Arial" w:eastAsia="Times New Roman" w:hAnsi="Arial" w:cs="Arial"/>
          <w:bCs/>
          <w:noProof w:val="0"/>
          <w:color w:val="000000" w:themeColor="text1"/>
          <w:sz w:val="32"/>
          <w:szCs w:val="32"/>
          <w:lang w:eastAsia="hr-HR"/>
        </w:rPr>
        <w:t>2019</w:t>
      </w:r>
      <w:r w:rsidR="004F47C6">
        <w:rPr>
          <w:rFonts w:ascii="Arial" w:eastAsia="Times New Roman" w:hAnsi="Arial" w:cs="Arial"/>
          <w:bCs/>
          <w:noProof w:val="0"/>
          <w:color w:val="000000" w:themeColor="text1"/>
          <w:sz w:val="32"/>
          <w:szCs w:val="32"/>
          <w:lang w:eastAsia="hr-HR"/>
        </w:rPr>
        <w:t>./20</w:t>
      </w:r>
      <w:r w:rsidR="00135780">
        <w:rPr>
          <w:rFonts w:ascii="Arial" w:eastAsia="Times New Roman" w:hAnsi="Arial" w:cs="Arial"/>
          <w:bCs/>
          <w:noProof w:val="0"/>
          <w:color w:val="000000" w:themeColor="text1"/>
          <w:sz w:val="32"/>
          <w:szCs w:val="32"/>
          <w:lang w:eastAsia="hr-HR"/>
        </w:rPr>
        <w:t>20</w:t>
      </w:r>
      <w:r w:rsidR="004F47C6">
        <w:rPr>
          <w:rFonts w:ascii="Arial" w:eastAsia="Times New Roman" w:hAnsi="Arial" w:cs="Arial"/>
          <w:bCs/>
          <w:noProof w:val="0"/>
          <w:color w:val="000000" w:themeColor="text1"/>
          <w:sz w:val="32"/>
          <w:szCs w:val="32"/>
          <w:lang w:eastAsia="hr-HR"/>
        </w:rPr>
        <w:t>.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32"/>
          <w:szCs w:val="32"/>
          <w:lang w:eastAsia="hr-HR"/>
        </w:rPr>
        <w:t xml:space="preserve"> godinu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B00C9E" w:rsidRPr="00A336A7" w:rsidRDefault="00B00C9E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B00C9E" w:rsidP="00CC6D71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color w:val="000000" w:themeColor="text1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4041775</wp:posOffset>
            </wp:positionV>
            <wp:extent cx="6248400" cy="2066925"/>
            <wp:effectExtent l="19050" t="0" r="19050" b="676275"/>
            <wp:wrapSquare wrapText="bothSides"/>
            <wp:docPr id="5" name="Slika 5" descr="C:\Users\Profesor\Desktop\os-strozanac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esktop\os-strozanac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066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br w:type="page"/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2" w:name="page2"/>
      <w:bookmarkEnd w:id="2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Godišnji plan i program građanskog odgoja i obrazovanja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dio je Školskog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kurikula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i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školskog nastavnog plana i programa. Školski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kurikul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OŠ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Strožanac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Podstrana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izrađen je u skladu sa Zakonom o odgoju i obrazovanju (čl. 26. i 28.) te Nacionalnim okvirnim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kurikulom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Na osnovi članka 28. i 125. stavka 1. </w:t>
      </w:r>
      <w:r w:rsidRPr="00A336A7">
        <w:rPr>
          <w:rFonts w:ascii="Arial" w:eastAsia="Times New Roman" w:hAnsi="Arial" w:cs="Arial"/>
          <w:iCs/>
          <w:noProof w:val="0"/>
          <w:color w:val="000000" w:themeColor="text1"/>
          <w:lang w:eastAsia="hr-HR"/>
        </w:rPr>
        <w:t xml:space="preserve">Zakona o odgoju i obrazovanju u osnovnoj i srednjoj školi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i članka 61.,</w:t>
      </w:r>
      <w:r w:rsidRPr="00A336A7">
        <w:rPr>
          <w:rFonts w:ascii="Arial" w:eastAsia="Times New Roman" w:hAnsi="Arial" w:cs="Arial"/>
          <w:iCs/>
          <w:noProof w:val="0"/>
          <w:color w:val="000000" w:themeColor="text1"/>
          <w:lang w:eastAsia="hr-HR"/>
        </w:rPr>
        <w:t xml:space="preserve"> Statuta Osnovne škole </w:t>
      </w:r>
      <w:proofErr w:type="spellStart"/>
      <w:r w:rsidRPr="00A336A7">
        <w:rPr>
          <w:rFonts w:ascii="Arial" w:eastAsia="Times New Roman" w:hAnsi="Arial" w:cs="Arial"/>
          <w:iCs/>
          <w:noProof w:val="0"/>
          <w:color w:val="000000" w:themeColor="text1"/>
          <w:lang w:eastAsia="hr-HR"/>
        </w:rPr>
        <w:t>Strožanac</w:t>
      </w:r>
      <w:proofErr w:type="spellEnd"/>
      <w:r w:rsidRPr="00A336A7">
        <w:rPr>
          <w:rFonts w:ascii="Arial" w:eastAsia="Times New Roman" w:hAnsi="Arial" w:cs="Arial"/>
          <w:iCs/>
          <w:noProof w:val="0"/>
          <w:color w:val="000000" w:themeColor="text1"/>
          <w:lang w:eastAsia="hr-HR"/>
        </w:rPr>
        <w:t>-</w:t>
      </w:r>
      <w:proofErr w:type="spellStart"/>
      <w:r w:rsidRPr="00A336A7">
        <w:rPr>
          <w:rFonts w:ascii="Arial" w:eastAsia="Times New Roman" w:hAnsi="Arial" w:cs="Arial"/>
          <w:iCs/>
          <w:noProof w:val="0"/>
          <w:color w:val="000000" w:themeColor="text1"/>
          <w:lang w:eastAsia="hr-HR"/>
        </w:rPr>
        <w:t>Podstrana</w:t>
      </w:r>
      <w:proofErr w:type="spellEnd"/>
      <w:r w:rsidRPr="00A336A7">
        <w:rPr>
          <w:rFonts w:ascii="Arial" w:eastAsia="Times New Roman" w:hAnsi="Arial" w:cs="Arial"/>
          <w:i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-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Strožanac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, na prijedlog ravnatelja i uz prethodno</w:t>
      </w:r>
      <w:r w:rsidRPr="00A336A7">
        <w:rPr>
          <w:rFonts w:ascii="Arial" w:eastAsia="Times New Roman" w:hAnsi="Arial" w:cs="Arial"/>
          <w:i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mišljenje Vijeća roditelja Osnovne škole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Strožanac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Podstrana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, </w:t>
      </w:r>
      <w:r w:rsidRPr="00A336A7">
        <w:rPr>
          <w:rFonts w:ascii="Arial" w:eastAsia="Times New Roman" w:hAnsi="Arial" w:cs="Arial"/>
          <w:iCs/>
          <w:noProof w:val="0"/>
          <w:color w:val="000000" w:themeColor="text1"/>
          <w:lang w:eastAsia="hr-HR"/>
        </w:rPr>
        <w:t>školski odbor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donosi izmjene i dopune Školskog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kurikula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i Godišnjeg plana i programa rada škole.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  <w:t>Uvod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Dana 27. kolovoza 2014. Ministarstvo znanosti, obrazovanja i sporta donosi </w:t>
      </w:r>
      <w:r w:rsidRPr="00A336A7">
        <w:rPr>
          <w:rFonts w:ascii="Arial" w:eastAsia="Times New Roman" w:hAnsi="Arial" w:cs="Arial"/>
          <w:bCs/>
          <w:iCs/>
          <w:noProof w:val="0"/>
          <w:color w:val="000000" w:themeColor="text1"/>
          <w:lang w:eastAsia="hr-HR"/>
        </w:rPr>
        <w:t>Odluku o</w:t>
      </w:r>
      <w:r w:rsidR="00C637B0" w:rsidRPr="00A336A7">
        <w:rPr>
          <w:rFonts w:ascii="Arial" w:eastAsia="Times New Roman" w:hAnsi="Arial" w:cs="Arial"/>
          <w:bCs/>
          <w:i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iCs/>
          <w:noProof w:val="0"/>
          <w:color w:val="000000" w:themeColor="text1"/>
          <w:lang w:eastAsia="hr-HR"/>
        </w:rPr>
        <w:t>donošenju programa među predmetnih interdisciplinarnih sadržaja, građanskog odgoja i</w:t>
      </w:r>
      <w:r w:rsidR="00C637B0" w:rsidRPr="00A336A7">
        <w:rPr>
          <w:rFonts w:ascii="Arial" w:eastAsia="Times New Roman" w:hAnsi="Arial" w:cs="Arial"/>
          <w:bCs/>
          <w:i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iCs/>
          <w:noProof w:val="0"/>
          <w:color w:val="000000" w:themeColor="text1"/>
          <w:lang w:eastAsia="hr-HR"/>
        </w:rPr>
        <w:t>obrazovanja za osnovne i srednje škole u Republici Hrvatskoj.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  <w:t>Cilj građanskog odgoja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Cilj građanskog odgoja je pridonijeti osposobljenosti učenika za aktivno i učinkovito obavljanje građanske uloge te jedna od temeljnih postavki je da učenik nije samo dijete, već građanin sa svojim dužnostima, odgovornostima, pravima i obvezama. Današnja istraživanja ukazuju na to da mladi nemaju kritičan stav prema društveno – političkim događajima kako iz prošlosti tako i sadašnjosti. Veliku većinu njih odlikuje nezainteresiranost i neznanje prema politici te puko reproduciranje roditeljskih ideoloških i vrijednosnih stavova.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Građanski odgoj i obrazovanje bi trebao omogućiti mladima da postanu odgovorni i aktivni članovi društva, sposobni djelovati za opće dobro te donositi informirane i promišljene odluke. Građanski odgoj i obrazovanje podrazumijeva usvajanje vrijednosti, stavova i znanja, ali i vještina i sposobnosti kako ta znanja iskoristiti u svakodnevnim situacijama. Građanski odgoj i obrazovanje u sveobuhvatnom shvaćanju obuhvaća 6 dimenzija: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 w:right="20" w:hanging="367"/>
        <w:jc w:val="both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Ljudsko – pravna dimenzija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kroz koju se uči o pravima i odgovornostima te kako zaštititi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svoja i tuđa prava.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 w:right="20" w:hanging="367"/>
        <w:jc w:val="both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Politička dimenzija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kroz koju se uči kako se u društvu donose odluke, zakoni i drugi propisi,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tko se uključuje u taj proces i na koji način, što možemo učiniti da bismo sudjelovali u tim procesima te kako je ustrojena državna uprava, a kako lokalna i županijska samouprava.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 w:right="20" w:hanging="367"/>
        <w:jc w:val="both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Društvena dimenzija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kroz koju se razvijaju socijalne i komunikacijske vještine važne za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ophođenje s drugim ljudima te vještine nenasilnog rješavanja sukoba. </w:t>
      </w:r>
    </w:p>
    <w:p w:rsidR="00D03C3B" w:rsidRPr="00A336A7" w:rsidRDefault="00D03C3B" w:rsidP="00B00C9E">
      <w:pPr>
        <w:widowControl w:val="0"/>
        <w:numPr>
          <w:ilvl w:val="0"/>
          <w:numId w:val="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 w:right="20" w:hanging="367"/>
        <w:jc w:val="both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  <w:bookmarkStart w:id="3" w:name="page3"/>
      <w:bookmarkEnd w:id="3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Međukulturalna dimenzija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kroz koju se upoznaje vlastita kultura, prepoznaju doprinosi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različitih kulturalnih utjecaja na zajednicu te upoznaju druge kulture i razvija međusobno poštovanje.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 w:right="20" w:hanging="367"/>
        <w:jc w:val="both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Gospodarska dimenzija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potiče na promišljanje o radu, upravljanje financijama i svemu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onom vezanom uz ekonomiju i novac.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 w:hanging="367"/>
        <w:jc w:val="both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Ekološka dimenzija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nas usmjerava na važnost održivog razvoja i očuvanje prirodnih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bogatstava. </w:t>
      </w:r>
    </w:p>
    <w:p w:rsidR="00C637B0" w:rsidRPr="00A336A7" w:rsidRDefault="00C637B0">
      <w:pPr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br w:type="page"/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  <w:lastRenderedPageBreak/>
        <w:t>Namjena građanskog odgoja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Provedbom plana i programa Građanskog odgoja trebalo bi osigurati da se učenici pripreme za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oživotvorenje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temeljnih ustavnih odredbi Republike Hrvatske, a to su: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sloboda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jednakost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nacionalna ravnopravnost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ravnopravnost spolova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mirotvorstvo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socijalna pravda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poštivanje prava čovjeka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nepovredivost vlasništva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očuvanje prirode i čovjekova okoliša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vladavina prava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1"/>
          <w:numId w:val="12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demokratski i višestranački sustav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C637B0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Preko programa građanskog odgoja učenici sustavno uče o tome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što je vlast, koja je uloga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vlasti, koja su prava i odgovornosti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građanina u demokraciji,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te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na koji način i pod kojim uvjetima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se mogu koristit prava i odgovornosti. Takvim učenjem potrebno je osposobiti učenika za aktivnog i odgovornog građanina koji sudjeluje u razvoju demokratske građanske kulture svoje škole, mjesta, države, Europe i svijeta, odnosno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za nositelja vlasti jer je ustavna demokracija takav</w:t>
      </w:r>
      <w:r w:rsidR="00C637B0"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model vlasti u kojem su građani politički subjekt.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Škola je dužna učenike poučiti da opstanak demokracije ovisi o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znalačkom i aktivnom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sudjelovanju građana u odlučivanju na svim razinama. Međutim, pored samog sudjelovanja potrebno je i usvojiti odgovarajuće znanje, vještine i stajališta za korištenje intelektualnih alata kojima se unaprjeđuju demokratske procedure kao što su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procjena valjanosti načela, pravila i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zakona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te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učinaka djelovanja vlasti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, ali i vlastitog djelovanja.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4" w:name="page4"/>
      <w:bookmarkEnd w:id="4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Kako bi učenika potaknula na spremnost za aktivno i odgovorno sudjelovanje od razredne,</w:t>
      </w:r>
      <w:r w:rsidR="00C637B0"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preko lokalne i nacionalne, do europske i međunarodne zajednice, oni u školi trebaju: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3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stjecati znanja o svojim pravima i odgovornostima,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3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mogućnostima i načinima djelovanja u zajednici,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3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načelima djelovanja demokratske vlasti i načelima pravne države,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3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mehanizmima zaštite ljudskih prava,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C637B0">
      <w:pPr>
        <w:widowControl w:val="0"/>
        <w:numPr>
          <w:ilvl w:val="0"/>
          <w:numId w:val="13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razvijati vještine uočavanje problema u zajednici i njihova miroljubiva rješavanja,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3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u suradnji s drugima jačati motivaciju za primjenom stečenog znanja i vještina u svakodnevnom životu. </w:t>
      </w:r>
    </w:p>
    <w:p w:rsidR="00C637B0" w:rsidRPr="00A336A7" w:rsidRDefault="00C637B0">
      <w:pPr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br w:type="page"/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  <w:lastRenderedPageBreak/>
        <w:t>Provedba građanskog odgoja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hr-HR"/>
        </w:rPr>
      </w:pPr>
    </w:p>
    <w:p w:rsidR="00D03C3B" w:rsidRPr="00A336A7" w:rsidRDefault="00D03C3B" w:rsidP="00C637B0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Građanski odgoj i obrazovanje uvodi se na način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obvezne </w:t>
      </w:r>
      <w:proofErr w:type="spellStart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međupredmetne</w:t>
      </w:r>
      <w:proofErr w:type="spellEnd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provedbe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kako bi se u odgoju i obrazovanju pridonijelo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punom razvoju građanske kompetencije učenika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. Pri tome se polazi od činjenice da su svi predmeti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izravno povezani općim pravom na odgoj i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obrazovanje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ili nekim posebnim pravom koje se jamči svakom djetetu. U svakome predmetu se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traži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razvoj određenih vještina i vrijednosti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koje više ili manje pridonose ostvarivanju Građanskog</w:t>
      </w:r>
      <w:r w:rsidR="00C637B0"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odgoja i obrazovanja.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C637B0" w:rsidRPr="00A336A7" w:rsidRDefault="00C637B0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  <w:t>Metode rada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Primjerene metode za ostvarivanje ishoda Građanskog odgoja i obrazovanja su one koje polaze od iskustva učenika te ih potiču na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sudjelovanje u zajedničkim aktivnostima i suradnju u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traženju i donošenju zajedničkih odluka.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Isto tako važno je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i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kritičko propitivanje učinaka tih odluka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u odnosu na svakog od njih i zajednicu kojoj pripadaju. Takav rad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ne isključuje individualne metode učenja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(primjerice individualno čitanje, analiza teksta, analiza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slikovnog materijala ili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pisanje eseja), no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bitno je da se one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koriste kao polazište za provođenje zajedničkih aktivnosti.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Nastava Građanskog odgoja i obrazovanja mora biti usmjerena na učenike kao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članove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razredne i školske zajednice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. U skladu s tim,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preporučuju se metode: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4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zajedničkog istraživanja nekog problema,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4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traženja rješenja,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4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pripreme izvještaja i prezentiranja,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numPr>
          <w:ilvl w:val="0"/>
          <w:numId w:val="14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left="284" w:right="20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simuliranja i igranja odgovarajućih uloga (primjerice, rada pojedinih ogranaka vlasti i načina na koje oni donose odluke), </w:t>
      </w:r>
      <w:bookmarkStart w:id="5" w:name="page5"/>
      <w:bookmarkEnd w:id="5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rasprave i debate u sklopu kojih se vježba asertivnost, aktivno slušanje, argumentiranje, pregovaranje i zagovaranje, izvođenje zaključaka, dolazak do konsenzusa itd. 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C637B0" w:rsidRPr="00A336A7" w:rsidRDefault="00C637B0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C637B0" w:rsidRPr="00A336A7" w:rsidRDefault="00C637B0">
      <w:pPr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  <w:br w:type="page"/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  <w:lastRenderedPageBreak/>
        <w:t>Oblici rada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Ovisno o nastavnoj temi, učenici rade u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paru, manjoj ili većoj grupi ili plenarno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. Isto tako, osim u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učionici,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oni uče i na </w:t>
      </w:r>
      <w:proofErr w:type="spellStart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izvanučioničkoj</w:t>
      </w:r>
      <w:proofErr w:type="spellEnd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nastavi i izvannastavnim aktivnostima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te koriste različite medije i kontekste kao izvore učenja a osobito lokalnu zajednicu. Izlazak u zajednicu prijeko je potreban kako bi stečeno znanje i vještine o aktivnom građanstvu provjerili u stvarnom kontekstu.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C637B0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Provođenjem istraživačkih projekata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najbolji je put do učenika kao aktivnog i odgovornog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građanina. Učenici u sklopu provedbe projekta mogu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identificirati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neki društveni problem,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tražiti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podatke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kako bi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problem što bolje upoznali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te kroz analizu prikupljenih podataka predložiti</w:t>
      </w:r>
      <w:r w:rsidR="00C637B0"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određena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rješenja,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koja zatim (ukoliko imaju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mogućnosti) mogu i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provjeriti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u praksi.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Plan sati integriranja </w:t>
      </w:r>
      <w:r w:rsidRPr="00A336A7">
        <w:rPr>
          <w:rFonts w:ascii="Arial" w:eastAsia="Times New Roman" w:hAnsi="Arial" w:cs="Arial"/>
          <w:bCs/>
          <w:iCs/>
          <w:noProof w:val="0"/>
          <w:color w:val="000000" w:themeColor="text1"/>
          <w:lang w:eastAsia="hr-HR"/>
        </w:rPr>
        <w:t>Građanskog odgoja i obrazovanja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u postojeće predmete i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izvanučioničke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aktivnosti od I. do VIII. razredu osnovne škole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4418"/>
        <w:gridCol w:w="2503"/>
        <w:gridCol w:w="2484"/>
      </w:tblGrid>
      <w:tr w:rsidR="00D03C3B" w:rsidRPr="00A336A7" w:rsidTr="00C6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  <w:vMerge w:val="restart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b w:val="0"/>
                <w:noProof w:val="0"/>
                <w:color w:val="000000" w:themeColor="text1"/>
              </w:rPr>
              <w:t>Obavezna provedba</w:t>
            </w:r>
          </w:p>
        </w:tc>
        <w:tc>
          <w:tcPr>
            <w:tcW w:w="4987" w:type="dxa"/>
            <w:gridSpan w:val="2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b w:val="0"/>
                <w:noProof w:val="0"/>
                <w:color w:val="000000" w:themeColor="text1"/>
              </w:rPr>
              <w:t>Godišnji broj sati</w:t>
            </w:r>
          </w:p>
        </w:tc>
      </w:tr>
      <w:tr w:rsidR="00D03C3B" w:rsidRPr="00A336A7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  <w:vMerge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noProof w:val="0"/>
                <w:color w:val="000000" w:themeColor="text1"/>
              </w:rPr>
            </w:pPr>
          </w:p>
        </w:tc>
        <w:tc>
          <w:tcPr>
            <w:tcW w:w="2503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</w:rPr>
              <w:t>1. – 4. razreda</w:t>
            </w:r>
          </w:p>
        </w:tc>
        <w:tc>
          <w:tcPr>
            <w:tcW w:w="2484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</w:rPr>
              <w:t>5. – 8. razreda</w:t>
            </w:r>
          </w:p>
        </w:tc>
      </w:tr>
      <w:tr w:rsidR="00D03C3B" w:rsidRPr="00A336A7" w:rsidTr="00C6661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noProof w:val="0"/>
                <w:color w:val="000000" w:themeColor="text1"/>
              </w:rPr>
            </w:pPr>
            <w:proofErr w:type="spellStart"/>
            <w:r w:rsidRPr="00A336A7">
              <w:rPr>
                <w:rFonts w:ascii="Arial" w:hAnsi="Arial" w:cs="Arial"/>
                <w:b w:val="0"/>
                <w:noProof w:val="0"/>
                <w:color w:val="000000" w:themeColor="text1"/>
              </w:rPr>
              <w:t>Međupredmetno</w:t>
            </w:r>
            <w:proofErr w:type="spellEnd"/>
          </w:p>
        </w:tc>
        <w:tc>
          <w:tcPr>
            <w:tcW w:w="2503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</w:rPr>
              <w:t>15</w:t>
            </w:r>
          </w:p>
        </w:tc>
        <w:tc>
          <w:tcPr>
            <w:tcW w:w="2484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  <w:w w:val="98"/>
              </w:rPr>
              <w:t>20</w:t>
            </w:r>
          </w:p>
        </w:tc>
      </w:tr>
      <w:tr w:rsidR="00D03C3B" w:rsidRPr="00A336A7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b w:val="0"/>
                <w:noProof w:val="0"/>
                <w:color w:val="000000" w:themeColor="text1"/>
              </w:rPr>
              <w:t>Sat razrednika</w:t>
            </w:r>
          </w:p>
        </w:tc>
        <w:tc>
          <w:tcPr>
            <w:tcW w:w="2503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</w:rPr>
              <w:t>10</w:t>
            </w:r>
          </w:p>
        </w:tc>
        <w:tc>
          <w:tcPr>
            <w:tcW w:w="2484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  <w:w w:val="98"/>
              </w:rPr>
              <w:t>5</w:t>
            </w:r>
          </w:p>
        </w:tc>
      </w:tr>
      <w:tr w:rsidR="00D03C3B" w:rsidRPr="00A336A7" w:rsidTr="00C6661E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noProof w:val="0"/>
                <w:color w:val="000000" w:themeColor="text1"/>
              </w:rPr>
            </w:pPr>
            <w:proofErr w:type="spellStart"/>
            <w:r w:rsidRPr="00A336A7">
              <w:rPr>
                <w:rFonts w:ascii="Arial" w:hAnsi="Arial" w:cs="Arial"/>
                <w:b w:val="0"/>
                <w:noProof w:val="0"/>
                <w:color w:val="000000" w:themeColor="text1"/>
              </w:rPr>
              <w:t>Izvanučioničke</w:t>
            </w:r>
            <w:proofErr w:type="spellEnd"/>
            <w:r w:rsidRPr="00A336A7">
              <w:rPr>
                <w:rFonts w:ascii="Arial" w:hAnsi="Arial" w:cs="Arial"/>
                <w:b w:val="0"/>
                <w:noProof w:val="0"/>
                <w:color w:val="000000" w:themeColor="text1"/>
              </w:rPr>
              <w:t xml:space="preserve"> aktivnosti</w:t>
            </w:r>
          </w:p>
        </w:tc>
        <w:tc>
          <w:tcPr>
            <w:tcW w:w="2503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</w:rPr>
              <w:t>10</w:t>
            </w:r>
          </w:p>
        </w:tc>
        <w:tc>
          <w:tcPr>
            <w:tcW w:w="2484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  <w:w w:val="98"/>
              </w:rPr>
              <w:t>10</w:t>
            </w:r>
          </w:p>
        </w:tc>
      </w:tr>
      <w:tr w:rsidR="00D03C3B" w:rsidRPr="00A336A7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8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hAnsi="Arial" w:cs="Arial"/>
                <w:b w:val="0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b w:val="0"/>
                <w:noProof w:val="0"/>
                <w:color w:val="000000" w:themeColor="text1"/>
              </w:rPr>
              <w:t>Ukupno</w:t>
            </w:r>
          </w:p>
        </w:tc>
        <w:tc>
          <w:tcPr>
            <w:tcW w:w="2503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</w:rPr>
              <w:t>35</w:t>
            </w:r>
          </w:p>
        </w:tc>
        <w:tc>
          <w:tcPr>
            <w:tcW w:w="2484" w:type="dxa"/>
          </w:tcPr>
          <w:p w:rsidR="00D03C3B" w:rsidRPr="00A336A7" w:rsidRDefault="00D03C3B" w:rsidP="00B00C9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 w:val="0"/>
                <w:color w:val="000000" w:themeColor="text1"/>
              </w:rPr>
            </w:pPr>
            <w:r w:rsidRPr="00A336A7">
              <w:rPr>
                <w:rFonts w:ascii="Arial" w:hAnsi="Arial" w:cs="Arial"/>
                <w:noProof w:val="0"/>
                <w:color w:val="000000" w:themeColor="text1"/>
                <w:w w:val="98"/>
              </w:rPr>
              <w:t>35</w:t>
            </w:r>
          </w:p>
        </w:tc>
      </w:tr>
    </w:tbl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sz w:val="28"/>
          <w:szCs w:val="28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8"/>
          <w:szCs w:val="28"/>
          <w:lang w:eastAsia="hr-HR"/>
        </w:rPr>
        <w:t>Praćenje i vrednovanje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Praćenje i vrednovanje provodi se na način da se postignuća učenika upisuju u odgovarajuću rubriku u imeniku građanski odgoj i obrazovanje, a u rubriku zapažanja i bilježaka upisuju se vrste aktivnosti prema elementima ocjenjivanja.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C637B0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Učitelji koji Građanski odgoj i obrazovanje ostvaruju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međupredmetno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unose izvedbene pripreme usmjerene na razvoj ishoda GOO i materijale u određenu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Razrednu mapu za Građanski</w:t>
      </w:r>
      <w:r w:rsidR="00C637B0"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odgoj i obrazovanje.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Učenik upisuje u 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Učeničku mapu osobnog razvoja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u Građanskom odgoju i obrazovanju u kojim je projektima i aktivnostima sudjelovao, što je u toku godine izradio tijekom nastave GOO-a, osobna zapažanja, bilješke, osvrte na naučeno, nove ideje i rješenja da kojih je došao, koje su mu vrijednosti važne i na koje je poteškoće nailazio.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sz w:val="24"/>
          <w:szCs w:val="24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br w:type="page"/>
      </w:r>
      <w:bookmarkStart w:id="6" w:name="page6"/>
      <w:bookmarkEnd w:id="6"/>
      <w:r w:rsidRPr="00A336A7">
        <w:rPr>
          <w:rFonts w:ascii="Arial" w:eastAsia="Times New Roman" w:hAnsi="Arial" w:cs="Arial"/>
          <w:bCs/>
          <w:noProof w:val="0"/>
          <w:color w:val="000000" w:themeColor="text1"/>
          <w:sz w:val="24"/>
          <w:szCs w:val="24"/>
          <w:lang w:eastAsia="hr-HR"/>
        </w:rPr>
        <w:lastRenderedPageBreak/>
        <w:t>1. - 4. RAZRED OSNOVNE ŠKOLE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40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Učenici na kraju prvog ciklusa pokazuju da razumiju i da su prihvatili koncept aktivnoga i odgovornoga, odnosno demokratskog građanstva kad u raspravama zastupaju demokratske vrijednosti; kad u odnosima s drugim učenicima ustrajavaju na dostojanstvu osobe, ravnopravnosti, pravdi i nenasilju; kad svoje stavove i izbore iznose otvoreno i potkrepljuju ih racionalnim dokazima; kad kod sebe i kod drugih prepoznaju i uvažavaju sposobnosti i talente te međusobno potiču njihov razvoj; kad prepoznaju i razvijaju vrijednosti svoje kulture pri čemu su otvoreni i spremni na suradnju s predstavnicima drugih kultura u razredu, školi i lokalnoj zajednici; kad razumiju prepreke s kojima se susreću njihovi vršnjaci s posebnim potrebama, kao i oni koji dolaze iz obitelji slabijeg imovinskog stanja, kad su solidarni s takvim učenicima i predani uklanjanju prepreka njihovu životu i učenju; kad pokazuju interes i osobno se angažiraju u rješavanju problema razredne, školske i lokalne zajednice polazeći od demokratskih načela i kad su posvećeni izgradnji razreda i škole kao demokratske zajednice učenja.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240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U prvom ciklusu postavljaju se temelji za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cjeloživotno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učenje aktivnog i odgovornog građanstva, zbog čega je važno taj proces započeti osvještavanjem, imenovanjem i analizom prava i odgovornosti učenika kao pripadnika razredne, školske i lokalne zajednice uređene na demokratskim načelima. Time se jača učenička samosvijest i neovisnost, ali i odgovornost za dobrobit drugih, te školske i lokalne zajednice u cjelini. Pri tome je važno sve teme i aktivnosti povezati sa svakidašnjim iskustvom učenika u razredu, školi i lokalnoj zajednici te otvoriti prostor za rasprave o dobrim i lošim stranama tih iskustava, kao i za mijenjanje okolnosti kojima se perpetuiraju loša iskustva, s naglaskom na odnose među učenicima, između učenika i učitelja te između škole, obitelji i lokalne zajednice.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CILJEVI: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Poticati razvoj građanskih znanja, vještina i stavova kod učenika/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ca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kao građanina razreda,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škole i lokalne zajednice sukladno spiralno-razvojno koncipiranom kurikulumu: kod učenika/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ca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učvrstiti svijest o sebi kao demokratskim građanima temeljem poznavanja svojih prava i odgovornosti u razredu, školi i lokalnoj zajednici u skladu s utvrđenim pravilima, propisima i zakonima koji jednako važe za sve; osigurati razumijevanje vrijednosti i načela na kojima se uspostavlja i razvija razred, škola i lokalna zajednica kao demokratske zajednice; osposobiti učenike za vođenje, timski rad i suradnju prema demokratskim načelima; razviti društvene komunikacijske vještine te vještine opažanja i suzbijanja ponašanja koje šteti dobrobiti pojedinca i zajednice; razvijati samosvijest i samopouzdanje uz poštovanje drugih i drugačijih kao polazište aktivnog i odgovornog građanstva; poticati razvoj etičkih stavova i ponašanja, osobito usvajanje vrijednosti neovisnosti, pravednosti, solidarnosti, mirotvorstva, nepotkupljivosti, poštovanja svojega i tuđeg rada te osobne angažiranosti za dobrobit drugih.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VRIJEME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: 35 sati godišnje.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160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PROVEDBA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: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međupredmetno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; korištenjem postojećih predmetnih tema. izvan-nastavno; projekti</w:t>
      </w: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škole i društvene zajednice u sklopu školskog kurikuluma, uz mogućnost odabira modularnog pristupa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80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Građanska znanja, vještine i stavovi razvijaju se na način da se učenici dovode u situacije u kojima opisuju, analiziraju, tumače, prosuđuju i rješavaju moralne i druge dvojbe oslanjajući se na demokratska načela te se osvjedočuju o ispravnost i učinkovitost svojih odluka kroz vlastito činjenje, kako bi postupno učvrstili osobni građanski identitet. Uloga nastavnika je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majeutička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(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majeutička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metoda učenja podrazumijeva da je konkretno znanje tek polazna točka za daljnje izvođenje ili stvaranje istine kod sugovornika ili učenika) koristeći mogućnosti interaktivnog, participativnog, suradničkog i istraživalačkog učenja vodeći učenike kroz proces upoznavanja, propitivanja i donošenja zaključaka o određenoj temi ili problemu u području građanskog odgoja i obrazovanja. Razredni učitelj ugrađuje teme građanskog odgoja i obrazovanja u svoj program rada i obrađuje ih u suradnji s odgovarajućim djelatnicima škole i lokalne zajednice. Pri tome je važno u</w:t>
      </w:r>
      <w:bookmarkStart w:id="7" w:name="page7"/>
      <w:bookmarkEnd w:id="7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nastavnim i izvannastavnim aktivnostima, uključujući školske projekte, koristiti aktivne metode učenja i poučavanja, koje potiču interes, istraživanje i društveni angažman učenika.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Prikladne aktivnosti za razvijanje građanske kompetencije mogu biti: izbori za vijeće učenika i izbor predsjednika razreda; donošenje razrednih i školskih pravila ponašanja te određenje sankcija za njihovo kršenje; aktivnosti 'Što mogu a što ne smijem činiti u školi' ili „Moja škola kao demokratska zajednica učenja'; rasprave o pojedinačnim i zajedničkim problemima u razredu i školi te načinima njihova rješavanja; volontiranje i humanitarni rad u školi i lokalnoj zajednici; kreativne radionice za potporu bolesnim vršnjacima te nemoćnim i starijim građanima; organizacija i provođenje akcija kojima se obilježavaju posebni dani ili akcije (npr. akcija 'Dijete s posebnim potrebama je moj prijatelj', Dan volontera, Dan grada, Spomen akcija 'I u mom gradu Vukovar svijetli', Dan sjećanja na žrtve Holokausta itd.); istraživački projekti kojima se uči o kulturnoj raznolikosti škole i lokalne zajednice (simboli, običaji, jezik, glazba, predmeti, jela i dr.); odgovarajuća terenska nastava u muzejima ili povijesno značajnim lokalitetima; posjete tijelima lokalne uprave i samouprave, praćenje rada gradske skupštine; razgovori s gradonačelnikom i sl.; sudjelovanje u radu lokalnih organizacija civilnog društva i sl.</w:t>
      </w:r>
    </w:p>
    <w:p w:rsidR="00582DFC" w:rsidRDefault="00582DFC">
      <w:pPr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>
        <w:rPr>
          <w:rFonts w:ascii="Arial" w:eastAsia="Times New Roman" w:hAnsi="Arial" w:cs="Arial"/>
          <w:noProof w:val="0"/>
          <w:color w:val="000000" w:themeColor="text1"/>
          <w:lang w:eastAsia="hr-HR"/>
        </w:rPr>
        <w:br w:type="page"/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  <w:sectPr w:rsidR="00D03C3B" w:rsidRPr="00A336A7" w:rsidSect="00B858F9">
          <w:headerReference w:type="default" r:id="rId10"/>
          <w:footerReference w:type="even" r:id="rId11"/>
          <w:footerReference w:type="default" r:id="rId12"/>
          <w:type w:val="continuous"/>
          <w:pgSz w:w="11900" w:h="16838"/>
          <w:pgMar w:top="1418" w:right="1120" w:bottom="709" w:left="1140" w:header="720" w:footer="720" w:gutter="0"/>
          <w:cols w:space="720" w:equalWidth="0">
            <w:col w:w="9640"/>
          </w:cols>
          <w:noEndnote/>
          <w:docGrid w:linePitch="326"/>
        </w:sect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8" w:name="page8"/>
      <w:bookmarkEnd w:id="8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lastRenderedPageBreak/>
        <w:t>PLAN RADA GRAĐANSKOG ODGOJA I OBRAZOVANJA za prvi ciklus od 1.- 4. razreda OŠ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1. RAZRED</w:t>
      </w: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tbl>
      <w:tblPr>
        <w:tblStyle w:val="Srednjareetka3-Isticanje1"/>
        <w:tblW w:w="10120" w:type="dxa"/>
        <w:tblLook w:val="04A0" w:firstRow="1" w:lastRow="0" w:firstColumn="1" w:lastColumn="0" w:noHBand="0" w:noVBand="1"/>
      </w:tblPr>
      <w:tblGrid>
        <w:gridCol w:w="1897"/>
        <w:gridCol w:w="1047"/>
        <w:gridCol w:w="1157"/>
        <w:gridCol w:w="1327"/>
        <w:gridCol w:w="1937"/>
        <w:gridCol w:w="1617"/>
        <w:gridCol w:w="1197"/>
      </w:tblGrid>
      <w:tr w:rsidR="00A336A7" w:rsidRPr="00A336A7" w:rsidTr="00C6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center"/>
          </w:tcPr>
          <w:p w:rsidR="00C637B0" w:rsidRPr="00A419D5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DIMENZIJA</w:t>
            </w:r>
          </w:p>
        </w:tc>
        <w:tc>
          <w:tcPr>
            <w:tcW w:w="1108" w:type="dxa"/>
            <w:vAlign w:val="center"/>
          </w:tcPr>
          <w:p w:rsidR="00C637B0" w:rsidRPr="00A419D5" w:rsidRDefault="0073488C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LJUD</w:t>
            </w:r>
            <w:r w:rsidR="00C637B0"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SKO PRAVNA</w:t>
            </w:r>
          </w:p>
        </w:tc>
        <w:tc>
          <w:tcPr>
            <w:tcW w:w="1148" w:type="dxa"/>
            <w:vAlign w:val="center"/>
          </w:tcPr>
          <w:p w:rsidR="00C637B0" w:rsidRPr="00A419D5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POLITIČKA</w:t>
            </w:r>
          </w:p>
        </w:tc>
        <w:tc>
          <w:tcPr>
            <w:tcW w:w="1319" w:type="dxa"/>
            <w:vAlign w:val="center"/>
          </w:tcPr>
          <w:p w:rsidR="00C637B0" w:rsidRPr="00A419D5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DRUŠTVENA</w:t>
            </w:r>
          </w:p>
        </w:tc>
        <w:tc>
          <w:tcPr>
            <w:tcW w:w="1949" w:type="dxa"/>
            <w:vAlign w:val="center"/>
          </w:tcPr>
          <w:p w:rsidR="00C637B0" w:rsidRPr="00A419D5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MEĐUKULTURALNA</w:t>
            </w:r>
          </w:p>
        </w:tc>
        <w:tc>
          <w:tcPr>
            <w:tcW w:w="1583" w:type="dxa"/>
            <w:vAlign w:val="center"/>
          </w:tcPr>
          <w:p w:rsidR="00C637B0" w:rsidRPr="00A419D5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GOSPODARSKA</w:t>
            </w:r>
          </w:p>
        </w:tc>
        <w:tc>
          <w:tcPr>
            <w:tcW w:w="1189" w:type="dxa"/>
            <w:vAlign w:val="center"/>
          </w:tcPr>
          <w:p w:rsidR="00C637B0" w:rsidRPr="00A419D5" w:rsidRDefault="008B22CC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EKOLOŠKA</w:t>
            </w:r>
          </w:p>
        </w:tc>
      </w:tr>
      <w:tr w:rsidR="00A336A7" w:rsidRPr="00A336A7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center"/>
          </w:tcPr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TEMA</w:t>
            </w:r>
            <w:r w:rsidRPr="00A336A7"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108" w:type="dxa"/>
            <w:vAlign w:val="center"/>
          </w:tcPr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Postao sam</w:t>
            </w:r>
          </w:p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učenik</w:t>
            </w:r>
          </w:p>
        </w:tc>
        <w:tc>
          <w:tcPr>
            <w:tcW w:w="1148" w:type="dxa"/>
            <w:vAlign w:val="center"/>
          </w:tcPr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Život u razredu i</w:t>
            </w:r>
          </w:p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školi</w:t>
            </w:r>
          </w:p>
        </w:tc>
        <w:tc>
          <w:tcPr>
            <w:tcW w:w="1319" w:type="dxa"/>
            <w:vAlign w:val="center"/>
          </w:tcPr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Ja u prometu</w:t>
            </w:r>
          </w:p>
        </w:tc>
        <w:tc>
          <w:tcPr>
            <w:tcW w:w="1949" w:type="dxa"/>
            <w:vAlign w:val="center"/>
          </w:tcPr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Mjesto u kojem</w:t>
            </w:r>
          </w:p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živim</w:t>
            </w:r>
          </w:p>
        </w:tc>
        <w:tc>
          <w:tcPr>
            <w:tcW w:w="1583" w:type="dxa"/>
            <w:vAlign w:val="center"/>
          </w:tcPr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Zanimanja s</w:t>
            </w:r>
          </w:p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kojima se</w:t>
            </w:r>
          </w:p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svakodnevno</w:t>
            </w:r>
          </w:p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susrećemo</w:t>
            </w:r>
          </w:p>
        </w:tc>
        <w:tc>
          <w:tcPr>
            <w:tcW w:w="1189" w:type="dxa"/>
            <w:vAlign w:val="center"/>
          </w:tcPr>
          <w:p w:rsidR="00C637B0" w:rsidRPr="00A336A7" w:rsidRDefault="00EC3CE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Čistoća okoliša</w:t>
            </w:r>
          </w:p>
        </w:tc>
      </w:tr>
      <w:tr w:rsidR="00A336A7" w:rsidRPr="00A336A7" w:rsidTr="00C6661E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center"/>
          </w:tcPr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MEĐUPREDMETNO</w:t>
            </w:r>
          </w:p>
        </w:tc>
        <w:tc>
          <w:tcPr>
            <w:tcW w:w="1108" w:type="dxa"/>
            <w:vAlign w:val="center"/>
          </w:tcPr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1 sat</w:t>
            </w:r>
          </w:p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vAlign w:val="center"/>
          </w:tcPr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2 sata</w:t>
            </w:r>
          </w:p>
        </w:tc>
        <w:tc>
          <w:tcPr>
            <w:tcW w:w="1319" w:type="dxa"/>
            <w:vAlign w:val="center"/>
          </w:tcPr>
          <w:p w:rsidR="00C637B0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2 sata</w:t>
            </w:r>
          </w:p>
          <w:p w:rsidR="00EC3CE8" w:rsidRDefault="00EC3CE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GK – 1 sat</w:t>
            </w:r>
          </w:p>
          <w:p w:rsidR="00D7651C" w:rsidRPr="00A336A7" w:rsidRDefault="00D7651C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</w:tc>
        <w:tc>
          <w:tcPr>
            <w:tcW w:w="1949" w:type="dxa"/>
            <w:vAlign w:val="center"/>
          </w:tcPr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LK – 1 sat</w:t>
            </w:r>
          </w:p>
          <w:p w:rsidR="00C637B0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TZK – 1 sat</w:t>
            </w:r>
          </w:p>
          <w:p w:rsidR="0073488C" w:rsidRPr="00A336A7" w:rsidRDefault="0073488C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</w:tc>
        <w:tc>
          <w:tcPr>
            <w:tcW w:w="1583" w:type="dxa"/>
            <w:vAlign w:val="center"/>
          </w:tcPr>
          <w:p w:rsidR="00A336A7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HJ– </w:t>
            </w:r>
            <w:r w:rsidR="00EC3CE8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</w:p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1 sat</w:t>
            </w:r>
          </w:p>
        </w:tc>
        <w:tc>
          <w:tcPr>
            <w:tcW w:w="1189" w:type="dxa"/>
            <w:vAlign w:val="center"/>
          </w:tcPr>
          <w:p w:rsidR="00EC3CE8" w:rsidRDefault="00EC3CE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- sat</w:t>
            </w:r>
          </w:p>
          <w:p w:rsidR="00A336A7" w:rsidRPr="00A336A7" w:rsidRDefault="00EC3CE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MAT</w:t>
            </w:r>
            <w:r w:rsidR="00A336A7"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– 1 sat</w:t>
            </w:r>
          </w:p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2 sata</w:t>
            </w:r>
          </w:p>
        </w:tc>
      </w:tr>
      <w:tr w:rsidR="00A336A7" w:rsidRPr="00A336A7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center"/>
          </w:tcPr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108" w:type="dxa"/>
            <w:vAlign w:val="center"/>
          </w:tcPr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  <w:tc>
          <w:tcPr>
            <w:tcW w:w="1148" w:type="dxa"/>
            <w:vAlign w:val="center"/>
          </w:tcPr>
          <w:p w:rsidR="00C637B0" w:rsidRPr="00A336A7" w:rsidRDefault="00EC3CE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4</w:t>
            </w:r>
            <w:r w:rsidRPr="00EC3CE8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319" w:type="dxa"/>
            <w:vAlign w:val="center"/>
          </w:tcPr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949" w:type="dxa"/>
            <w:vAlign w:val="center"/>
          </w:tcPr>
          <w:p w:rsidR="00C637B0" w:rsidRPr="00A336A7" w:rsidRDefault="00EC3CE8" w:rsidP="00EC3CE8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C3CE8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EC3CE8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583" w:type="dxa"/>
            <w:vAlign w:val="center"/>
          </w:tcPr>
          <w:p w:rsidR="00C637B0" w:rsidRPr="00A336A7" w:rsidRDefault="00A336A7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  <w:tc>
          <w:tcPr>
            <w:tcW w:w="1189" w:type="dxa"/>
            <w:vAlign w:val="center"/>
          </w:tcPr>
          <w:p w:rsidR="00C637B0" w:rsidRPr="00A336A7" w:rsidRDefault="00A336A7" w:rsidP="00EC3CE8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 w:rsidR="00EC3CE8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</w:p>
        </w:tc>
      </w:tr>
      <w:tr w:rsidR="00A336A7" w:rsidRPr="00A336A7" w:rsidTr="00C6661E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vAlign w:val="center"/>
          </w:tcPr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IZVANUČIONIČNO</w:t>
            </w:r>
          </w:p>
        </w:tc>
        <w:tc>
          <w:tcPr>
            <w:tcW w:w="1108" w:type="dxa"/>
            <w:vAlign w:val="center"/>
          </w:tcPr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48" w:type="dxa"/>
            <w:vAlign w:val="center"/>
          </w:tcPr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319" w:type="dxa"/>
            <w:vAlign w:val="center"/>
          </w:tcPr>
          <w:p w:rsidR="00C637B0" w:rsidRPr="00A336A7" w:rsidRDefault="00EC3CE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Ulica, cesta, raskrižje – 1 sat</w:t>
            </w:r>
          </w:p>
        </w:tc>
        <w:tc>
          <w:tcPr>
            <w:tcW w:w="1949" w:type="dxa"/>
            <w:vAlign w:val="center"/>
          </w:tcPr>
          <w:p w:rsidR="00C637B0" w:rsidRDefault="00EC3CE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Moje mjesto – 2 sata</w:t>
            </w:r>
          </w:p>
          <w:p w:rsidR="00EC3CE8" w:rsidRPr="00A336A7" w:rsidRDefault="00EC3CE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Kazalište – 2 sata</w:t>
            </w:r>
          </w:p>
        </w:tc>
        <w:tc>
          <w:tcPr>
            <w:tcW w:w="1583" w:type="dxa"/>
            <w:vAlign w:val="center"/>
          </w:tcPr>
          <w:p w:rsidR="00636E7E" w:rsidRPr="00636E7E" w:rsidRDefault="00636E7E" w:rsidP="00EC3CE8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Posjet </w:t>
            </w:r>
            <w:r w:rsidR="00EC3CE8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mlinu – 3 sata</w:t>
            </w:r>
          </w:p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89" w:type="dxa"/>
            <w:vAlign w:val="center"/>
          </w:tcPr>
          <w:p w:rsidR="00636E7E" w:rsidRPr="00636E7E" w:rsidRDefault="00EC3CE8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Čišćenje okoliša škole - sata</w:t>
            </w:r>
          </w:p>
          <w:p w:rsidR="00C637B0" w:rsidRPr="00A336A7" w:rsidRDefault="00C637B0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5D25A3" w:rsidRDefault="005D25A3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636E7E" w:rsidRDefault="00636E7E" w:rsidP="005D25A3">
      <w:pPr>
        <w:rPr>
          <w:rFonts w:ascii="Arial" w:eastAsia="Times New Roman" w:hAnsi="Arial" w:cs="Arial"/>
          <w:lang w:eastAsia="hr-HR"/>
        </w:rPr>
      </w:pPr>
    </w:p>
    <w:p w:rsidR="00636E7E" w:rsidRDefault="00636E7E" w:rsidP="005D25A3">
      <w:pPr>
        <w:rPr>
          <w:rFonts w:ascii="Arial" w:eastAsia="Times New Roman" w:hAnsi="Arial" w:cs="Arial"/>
          <w:lang w:eastAsia="hr-HR"/>
        </w:rPr>
      </w:pPr>
      <w:r w:rsidRPr="00636E7E">
        <w:rPr>
          <w:rFonts w:ascii="Arial" w:eastAsia="Times New Roman" w:hAnsi="Arial" w:cs="Arial"/>
          <w:lang w:eastAsia="hr-HR"/>
        </w:rPr>
        <w:t xml:space="preserve">Raspored nastavnih jedinica po satovima razrednika u 1. </w:t>
      </w:r>
      <w:r w:rsidR="00B858F9">
        <w:rPr>
          <w:rFonts w:ascii="Arial" w:eastAsia="Times New Roman" w:hAnsi="Arial" w:cs="Arial"/>
          <w:lang w:eastAsia="hr-HR"/>
        </w:rPr>
        <w:t>r</w:t>
      </w:r>
      <w:r w:rsidRPr="00636E7E">
        <w:rPr>
          <w:rFonts w:ascii="Arial" w:eastAsia="Times New Roman" w:hAnsi="Arial" w:cs="Arial"/>
          <w:lang w:eastAsia="hr-HR"/>
        </w:rPr>
        <w:t>azredu</w:t>
      </w: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A04D0F" w:rsidRPr="00A04D0F" w:rsidTr="00C6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5D25A3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Broj sata</w:t>
            </w:r>
          </w:p>
        </w:tc>
        <w:tc>
          <w:tcPr>
            <w:tcW w:w="6521" w:type="dxa"/>
            <w:vAlign w:val="center"/>
          </w:tcPr>
          <w:p w:rsidR="005D25A3" w:rsidRPr="00A04D0F" w:rsidRDefault="005D25A3" w:rsidP="00C66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SAT RAZREDNIKA</w:t>
            </w:r>
          </w:p>
        </w:tc>
      </w:tr>
      <w:tr w:rsidR="00A04D0F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521" w:type="dxa"/>
            <w:vAlign w:val="center"/>
          </w:tcPr>
          <w:p w:rsidR="005D25A3" w:rsidRPr="00A04D0F" w:rsidRDefault="005D25A3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Postao sam učenik</w:t>
            </w:r>
          </w:p>
        </w:tc>
      </w:tr>
      <w:tr w:rsidR="00A04D0F" w:rsidRPr="00A04D0F" w:rsidTr="00C6661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521" w:type="dxa"/>
            <w:vAlign w:val="center"/>
          </w:tcPr>
          <w:p w:rsidR="005D25A3" w:rsidRPr="00A04D0F" w:rsidRDefault="00EC3CE8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Škola moj drugi dom</w:t>
            </w:r>
            <w:r w:rsidR="00632C0E">
              <w:rPr>
                <w:rFonts w:ascii="Arial" w:hAnsi="Arial" w:cs="Arial"/>
                <w:color w:val="000000" w:themeColor="text1"/>
              </w:rPr>
              <w:t xml:space="preserve"> – prava i dužnosti učenika</w:t>
            </w:r>
          </w:p>
        </w:tc>
      </w:tr>
      <w:tr w:rsidR="00A04D0F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521" w:type="dxa"/>
            <w:vAlign w:val="center"/>
          </w:tcPr>
          <w:p w:rsidR="005D25A3" w:rsidRPr="00A04D0F" w:rsidRDefault="005D25A3" w:rsidP="00EC3C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 xml:space="preserve">Naša razredna </w:t>
            </w:r>
            <w:r w:rsidR="00EC3CE8">
              <w:rPr>
                <w:rFonts w:ascii="Arial" w:hAnsi="Arial" w:cs="Arial"/>
                <w:color w:val="000000" w:themeColor="text1"/>
              </w:rPr>
              <w:t>pravila</w:t>
            </w:r>
          </w:p>
        </w:tc>
      </w:tr>
      <w:tr w:rsidR="00A04D0F" w:rsidRPr="00A04D0F" w:rsidTr="00C6661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521" w:type="dxa"/>
            <w:vAlign w:val="center"/>
          </w:tcPr>
          <w:p w:rsidR="005D25A3" w:rsidRPr="00A04D0F" w:rsidRDefault="00632C0E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Izbor predsjednika razreda</w:t>
            </w:r>
          </w:p>
        </w:tc>
      </w:tr>
      <w:tr w:rsidR="00A04D0F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521" w:type="dxa"/>
            <w:vAlign w:val="center"/>
          </w:tcPr>
          <w:p w:rsidR="005D25A3" w:rsidRPr="00A04D0F" w:rsidRDefault="005D25A3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Pravila lijepog ponašanja i uljudnog ophođenja u školi i kako se ponašamo (na ulici, u kinu, na priredbi, u crkvi)</w:t>
            </w:r>
          </w:p>
        </w:tc>
      </w:tr>
      <w:tr w:rsidR="00A04D0F" w:rsidRPr="00A04D0F" w:rsidTr="00C6661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521" w:type="dxa"/>
            <w:vAlign w:val="center"/>
          </w:tcPr>
          <w:p w:rsidR="005D25A3" w:rsidRPr="00A04D0F" w:rsidRDefault="00632C0E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Što, kako i zašto štedimo</w:t>
            </w:r>
          </w:p>
        </w:tc>
      </w:tr>
      <w:tr w:rsidR="00A04D0F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521" w:type="dxa"/>
            <w:vAlign w:val="center"/>
          </w:tcPr>
          <w:p w:rsidR="005D25A3" w:rsidRPr="00A04D0F" w:rsidRDefault="00632C0E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Blagdani u mom mjestu - Božić</w:t>
            </w:r>
          </w:p>
        </w:tc>
      </w:tr>
      <w:tr w:rsidR="00A04D0F" w:rsidRPr="00A04D0F" w:rsidTr="00C6661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521" w:type="dxa"/>
            <w:vAlign w:val="center"/>
          </w:tcPr>
          <w:p w:rsidR="005D25A3" w:rsidRPr="00A04D0F" w:rsidRDefault="00632C0E" w:rsidP="00632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632C0E">
              <w:rPr>
                <w:rFonts w:ascii="Arial" w:hAnsi="Arial" w:cs="Arial"/>
                <w:color w:val="000000" w:themeColor="text1"/>
              </w:rPr>
              <w:t xml:space="preserve">Blagdani u mom mjestu - </w:t>
            </w:r>
            <w:r>
              <w:rPr>
                <w:rFonts w:ascii="Arial" w:hAnsi="Arial" w:cs="Arial"/>
                <w:color w:val="000000" w:themeColor="text1"/>
              </w:rPr>
              <w:t>Uskrs</w:t>
            </w:r>
          </w:p>
        </w:tc>
      </w:tr>
      <w:tr w:rsidR="00A04D0F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521" w:type="dxa"/>
            <w:vAlign w:val="center"/>
          </w:tcPr>
          <w:p w:rsidR="005D25A3" w:rsidRPr="00A04D0F" w:rsidRDefault="00632C0E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Priroda i ja – radost je biti u prirodi</w:t>
            </w:r>
          </w:p>
        </w:tc>
      </w:tr>
      <w:tr w:rsidR="00A04D0F" w:rsidRPr="00A04D0F" w:rsidTr="00C6661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5D25A3" w:rsidRPr="00A04D0F" w:rsidRDefault="00A04D0F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521" w:type="dxa"/>
            <w:vAlign w:val="center"/>
          </w:tcPr>
          <w:p w:rsidR="005D25A3" w:rsidRPr="00A04D0F" w:rsidRDefault="005D25A3" w:rsidP="00632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Da nam</w:t>
            </w:r>
            <w:r w:rsidR="00632C0E">
              <w:rPr>
                <w:rFonts w:ascii="Arial" w:hAnsi="Arial" w:cs="Arial"/>
                <w:color w:val="000000" w:themeColor="text1"/>
              </w:rPr>
              <w:t xml:space="preserve"> učionica (</w:t>
            </w:r>
            <w:r w:rsidRPr="00A04D0F">
              <w:rPr>
                <w:rFonts w:ascii="Arial" w:hAnsi="Arial" w:cs="Arial"/>
                <w:color w:val="000000" w:themeColor="text1"/>
              </w:rPr>
              <w:t xml:space="preserve"> školsko dvorište</w:t>
            </w:r>
            <w:r w:rsidR="00632C0E">
              <w:rPr>
                <w:rFonts w:ascii="Arial" w:hAnsi="Arial" w:cs="Arial"/>
                <w:color w:val="000000" w:themeColor="text1"/>
              </w:rPr>
              <w:t>)</w:t>
            </w:r>
            <w:r w:rsidRPr="00A04D0F">
              <w:rPr>
                <w:rFonts w:ascii="Arial" w:hAnsi="Arial" w:cs="Arial"/>
                <w:color w:val="000000" w:themeColor="text1"/>
              </w:rPr>
              <w:t xml:space="preserve"> bude ljepše</w:t>
            </w:r>
            <w:r w:rsidR="00632C0E">
              <w:rPr>
                <w:rFonts w:ascii="Arial" w:hAnsi="Arial" w:cs="Arial"/>
                <w:color w:val="000000" w:themeColor="text1"/>
              </w:rPr>
              <w:t xml:space="preserve"> (posadimo cvijeće)</w:t>
            </w:r>
          </w:p>
        </w:tc>
      </w:tr>
    </w:tbl>
    <w:p w:rsidR="00632C0E" w:rsidRDefault="00632C0E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br w:type="page"/>
      </w:r>
    </w:p>
    <w:p w:rsidR="005D25A3" w:rsidRDefault="00636E7E" w:rsidP="005D25A3">
      <w:pPr>
        <w:rPr>
          <w:rFonts w:ascii="Arial" w:eastAsia="Times New Roman" w:hAnsi="Arial" w:cs="Arial"/>
          <w:lang w:eastAsia="hr-HR"/>
        </w:rPr>
      </w:pPr>
      <w:r w:rsidRPr="00636E7E">
        <w:rPr>
          <w:rFonts w:ascii="Arial" w:eastAsia="Times New Roman" w:hAnsi="Arial" w:cs="Arial"/>
          <w:lang w:eastAsia="hr-HR"/>
        </w:rPr>
        <w:lastRenderedPageBreak/>
        <w:t>2. RAZRED</w:t>
      </w:r>
    </w:p>
    <w:tbl>
      <w:tblPr>
        <w:tblStyle w:val="Srednjareetka3-Isticanje1"/>
        <w:tblW w:w="10159" w:type="dxa"/>
        <w:tblLook w:val="04A0" w:firstRow="1" w:lastRow="0" w:firstColumn="1" w:lastColumn="0" w:noHBand="0" w:noVBand="1"/>
      </w:tblPr>
      <w:tblGrid>
        <w:gridCol w:w="1897"/>
        <w:gridCol w:w="1047"/>
        <w:gridCol w:w="1217"/>
        <w:gridCol w:w="1327"/>
        <w:gridCol w:w="1937"/>
        <w:gridCol w:w="1617"/>
        <w:gridCol w:w="1197"/>
      </w:tblGrid>
      <w:tr w:rsidR="00636E7E" w:rsidRPr="00A336A7" w:rsidTr="00A41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Align w:val="center"/>
          </w:tcPr>
          <w:p w:rsidR="00636E7E" w:rsidRPr="00A419D5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DIMENZIJA</w:t>
            </w:r>
          </w:p>
        </w:tc>
        <w:tc>
          <w:tcPr>
            <w:tcW w:w="1036" w:type="dxa"/>
            <w:vAlign w:val="center"/>
          </w:tcPr>
          <w:p w:rsidR="00636E7E" w:rsidRPr="00A419D5" w:rsidRDefault="00636E7E" w:rsidP="0073488C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LJU</w:t>
            </w:r>
            <w:r w:rsidR="0073488C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</w:t>
            </w: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SKO PRAVNA</w:t>
            </w:r>
          </w:p>
        </w:tc>
        <w:tc>
          <w:tcPr>
            <w:tcW w:w="1192" w:type="dxa"/>
            <w:vAlign w:val="center"/>
          </w:tcPr>
          <w:p w:rsidR="00636E7E" w:rsidRPr="00A419D5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POLITIČKA</w:t>
            </w:r>
          </w:p>
        </w:tc>
        <w:tc>
          <w:tcPr>
            <w:tcW w:w="1300" w:type="dxa"/>
            <w:vAlign w:val="center"/>
          </w:tcPr>
          <w:p w:rsidR="00636E7E" w:rsidRPr="00A419D5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DRUŠTVENA</w:t>
            </w:r>
          </w:p>
        </w:tc>
        <w:tc>
          <w:tcPr>
            <w:tcW w:w="1946" w:type="dxa"/>
            <w:vAlign w:val="center"/>
          </w:tcPr>
          <w:p w:rsidR="00636E7E" w:rsidRPr="00A419D5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MEĐUKULTURALNA</w:t>
            </w:r>
          </w:p>
        </w:tc>
        <w:tc>
          <w:tcPr>
            <w:tcW w:w="1614" w:type="dxa"/>
            <w:vAlign w:val="center"/>
          </w:tcPr>
          <w:p w:rsidR="00636E7E" w:rsidRPr="00A419D5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GOSPODARSKA</w:t>
            </w:r>
          </w:p>
        </w:tc>
        <w:tc>
          <w:tcPr>
            <w:tcW w:w="1212" w:type="dxa"/>
            <w:vAlign w:val="center"/>
          </w:tcPr>
          <w:p w:rsidR="00636E7E" w:rsidRPr="00A419D5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419D5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EKOLOŠKA</w:t>
            </w:r>
          </w:p>
        </w:tc>
      </w:tr>
      <w:tr w:rsidR="00636E7E" w:rsidRPr="00A336A7" w:rsidTr="00A4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TEMA</w:t>
            </w:r>
            <w:r w:rsidRPr="00A336A7"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036" w:type="dxa"/>
            <w:vAlign w:val="center"/>
          </w:tcPr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Ja, građanin</w:t>
            </w:r>
          </w:p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razreda i škole</w:t>
            </w:r>
          </w:p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92" w:type="dxa"/>
            <w:vAlign w:val="center"/>
          </w:tcPr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Demokracija u</w:t>
            </w:r>
          </w:p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razredu</w:t>
            </w:r>
          </w:p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300" w:type="dxa"/>
            <w:vAlign w:val="center"/>
          </w:tcPr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Ponašanje prema</w:t>
            </w:r>
          </w:p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drugima</w:t>
            </w:r>
          </w:p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946" w:type="dxa"/>
            <w:vAlign w:val="center"/>
          </w:tcPr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Znamenitosti</w:t>
            </w:r>
          </w:p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grada</w:t>
            </w:r>
          </w:p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614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Zračna luka</w:t>
            </w:r>
          </w:p>
        </w:tc>
        <w:tc>
          <w:tcPr>
            <w:tcW w:w="1212" w:type="dxa"/>
            <w:vAlign w:val="center"/>
          </w:tcPr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Prirodno</w:t>
            </w:r>
          </w:p>
          <w:p w:rsidR="00636E7E" w:rsidRPr="00636E7E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636E7E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bogatstvo</w:t>
            </w:r>
          </w:p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636E7E" w:rsidRPr="00A336A7" w:rsidTr="00A419D5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MEĐUPREDMETNO</w:t>
            </w:r>
          </w:p>
        </w:tc>
        <w:tc>
          <w:tcPr>
            <w:tcW w:w="1036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92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300" w:type="dxa"/>
            <w:vAlign w:val="center"/>
          </w:tcPr>
          <w:p w:rsidR="00B858F9" w:rsidRPr="00B858F9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2 sata</w:t>
            </w:r>
          </w:p>
          <w:p w:rsidR="00B858F9" w:rsidRPr="00B858F9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PID– 2 sata</w:t>
            </w:r>
          </w:p>
          <w:p w:rsidR="00636E7E" w:rsidRPr="00A336A7" w:rsidRDefault="00D7651C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</w:tc>
        <w:tc>
          <w:tcPr>
            <w:tcW w:w="1946" w:type="dxa"/>
            <w:vAlign w:val="center"/>
          </w:tcPr>
          <w:p w:rsidR="00B858F9" w:rsidRPr="00B858F9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HJ– 1 sat</w:t>
            </w:r>
          </w:p>
          <w:p w:rsidR="00B858F9" w:rsidRPr="00B858F9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LK – 1 sat</w:t>
            </w:r>
          </w:p>
          <w:p w:rsidR="00B858F9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PID– 2 sata</w:t>
            </w:r>
          </w:p>
          <w:p w:rsidR="0073488C" w:rsidRPr="00B858F9" w:rsidRDefault="0073488C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– 1 sat</w:t>
            </w:r>
          </w:p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614" w:type="dxa"/>
            <w:vAlign w:val="center"/>
          </w:tcPr>
          <w:p w:rsidR="00B858F9" w:rsidRPr="00B858F9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HJ– 1 sat</w:t>
            </w:r>
          </w:p>
          <w:p w:rsidR="00B858F9" w:rsidRPr="00B858F9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MAT – 1 sat</w:t>
            </w:r>
          </w:p>
          <w:p w:rsidR="00636E7E" w:rsidRPr="00A336A7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2 sata</w:t>
            </w:r>
          </w:p>
        </w:tc>
        <w:tc>
          <w:tcPr>
            <w:tcW w:w="1212" w:type="dxa"/>
            <w:vAlign w:val="center"/>
          </w:tcPr>
          <w:p w:rsidR="00636E7E" w:rsidRPr="00A336A7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2 sata</w:t>
            </w:r>
          </w:p>
        </w:tc>
      </w:tr>
      <w:tr w:rsidR="00636E7E" w:rsidRPr="00A336A7" w:rsidTr="00A41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036" w:type="dxa"/>
            <w:vAlign w:val="center"/>
          </w:tcPr>
          <w:p w:rsidR="00636E7E" w:rsidRPr="00A336A7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3 sata</w:t>
            </w:r>
          </w:p>
        </w:tc>
        <w:tc>
          <w:tcPr>
            <w:tcW w:w="1192" w:type="dxa"/>
            <w:vAlign w:val="center"/>
          </w:tcPr>
          <w:p w:rsidR="00636E7E" w:rsidRPr="00A336A7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2 sata</w:t>
            </w:r>
          </w:p>
        </w:tc>
        <w:tc>
          <w:tcPr>
            <w:tcW w:w="1300" w:type="dxa"/>
            <w:vAlign w:val="center"/>
          </w:tcPr>
          <w:p w:rsidR="00636E7E" w:rsidRPr="00A336A7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3 sata</w:t>
            </w:r>
          </w:p>
        </w:tc>
        <w:tc>
          <w:tcPr>
            <w:tcW w:w="1946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614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  <w:tc>
          <w:tcPr>
            <w:tcW w:w="1212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</w:tr>
      <w:tr w:rsidR="00636E7E" w:rsidRPr="00A336A7" w:rsidTr="00A419D5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9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IZVANUČIONIČNO</w:t>
            </w:r>
          </w:p>
        </w:tc>
        <w:tc>
          <w:tcPr>
            <w:tcW w:w="1036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192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300" w:type="dxa"/>
            <w:vAlign w:val="center"/>
          </w:tcPr>
          <w:p w:rsidR="00636E7E" w:rsidRPr="00A336A7" w:rsidRDefault="00636E7E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946" w:type="dxa"/>
            <w:vAlign w:val="center"/>
          </w:tcPr>
          <w:p w:rsidR="00B858F9" w:rsidRPr="00B858F9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Šetnja gradom</w:t>
            </w:r>
          </w:p>
          <w:p w:rsidR="00636E7E" w:rsidRPr="00A336A7" w:rsidRDefault="00CA5AA8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Split</w:t>
            </w:r>
            <w:r w:rsid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om</w:t>
            </w:r>
            <w:r w:rsidR="00B858F9"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– 3 sata</w:t>
            </w:r>
          </w:p>
        </w:tc>
        <w:tc>
          <w:tcPr>
            <w:tcW w:w="1614" w:type="dxa"/>
            <w:vAlign w:val="center"/>
          </w:tcPr>
          <w:p w:rsidR="00636E7E" w:rsidRPr="00A336A7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Posjet zračnoj luci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– 4 sata</w:t>
            </w:r>
          </w:p>
        </w:tc>
        <w:tc>
          <w:tcPr>
            <w:tcW w:w="1212" w:type="dxa"/>
            <w:vAlign w:val="center"/>
          </w:tcPr>
          <w:p w:rsidR="00B858F9" w:rsidRPr="00B858F9" w:rsidRDefault="00B858F9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Posjet javnoj</w:t>
            </w:r>
          </w:p>
          <w:p w:rsidR="00B858F9" w:rsidRPr="00B858F9" w:rsidRDefault="00B858F9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vatrogasnoj postrojbi</w:t>
            </w:r>
          </w:p>
          <w:p w:rsidR="00636E7E" w:rsidRPr="00A336A7" w:rsidRDefault="00B858F9" w:rsidP="00C6661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B858F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– 3 sata</w:t>
            </w:r>
          </w:p>
        </w:tc>
      </w:tr>
    </w:tbl>
    <w:p w:rsidR="00B858F9" w:rsidRDefault="00B858F9" w:rsidP="005D25A3">
      <w:pPr>
        <w:rPr>
          <w:rFonts w:ascii="Arial" w:eastAsia="Times New Roman" w:hAnsi="Arial" w:cs="Arial"/>
          <w:lang w:eastAsia="hr-HR"/>
        </w:rPr>
      </w:pPr>
    </w:p>
    <w:p w:rsidR="00B858F9" w:rsidRDefault="00B858F9" w:rsidP="00B858F9">
      <w:pPr>
        <w:rPr>
          <w:rFonts w:ascii="Arial" w:eastAsia="Times New Roman" w:hAnsi="Arial" w:cs="Arial"/>
          <w:lang w:eastAsia="hr-HR"/>
        </w:rPr>
      </w:pPr>
      <w:r w:rsidRPr="00B858F9">
        <w:rPr>
          <w:rFonts w:ascii="Arial" w:eastAsia="Times New Roman" w:hAnsi="Arial" w:cs="Arial"/>
          <w:lang w:eastAsia="hr-HR"/>
        </w:rPr>
        <w:t>Raspored nastavnih jedinica po satovima razrednika u 2. razredu</w:t>
      </w: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B858F9" w:rsidRPr="00A04D0F" w:rsidTr="00C666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Broj sata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SAT RAZREDNIKA</w:t>
            </w:r>
          </w:p>
        </w:tc>
      </w:tr>
      <w:tr w:rsidR="00B858F9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Kućni red škole</w:t>
            </w:r>
          </w:p>
        </w:tc>
      </w:tr>
      <w:tr w:rsidR="00B858F9" w:rsidRPr="00A04D0F" w:rsidTr="00C6661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Moje obveze u razrednom odjelu</w:t>
            </w:r>
          </w:p>
        </w:tc>
      </w:tr>
      <w:tr w:rsidR="00B858F9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Naša prava i dužnosti</w:t>
            </w:r>
          </w:p>
        </w:tc>
      </w:tr>
      <w:tr w:rsidR="00B858F9" w:rsidRPr="00A04D0F" w:rsidTr="00C6661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Kako ćemo iznijeti svoje mišljenje, prijedlog, postaviti pitanje</w:t>
            </w:r>
          </w:p>
        </w:tc>
      </w:tr>
      <w:tr w:rsidR="00B858F9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Što najviše volim u našem razrednom odjelu</w:t>
            </w:r>
          </w:p>
        </w:tc>
      </w:tr>
      <w:tr w:rsidR="00B858F9" w:rsidRPr="00A04D0F" w:rsidTr="00C6661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Ponovno smo zajedno</w:t>
            </w:r>
          </w:p>
        </w:tc>
      </w:tr>
      <w:tr w:rsidR="00B858F9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Kako se ponašamo prema djeci i odraslima</w:t>
            </w:r>
          </w:p>
        </w:tc>
      </w:tr>
      <w:tr w:rsidR="00B858F9" w:rsidRPr="00A04D0F" w:rsidTr="00C6661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Prepoznavanje svojih osjećaja</w:t>
            </w:r>
          </w:p>
        </w:tc>
      </w:tr>
      <w:tr w:rsidR="00B858F9" w:rsidRPr="00A04D0F" w:rsidTr="00C66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Štednjom do željene stvari</w:t>
            </w:r>
          </w:p>
        </w:tc>
      </w:tr>
      <w:tr w:rsidR="00B858F9" w:rsidRPr="00A04D0F" w:rsidTr="00C6661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B858F9" w:rsidRPr="00A04D0F" w:rsidRDefault="00B858F9" w:rsidP="00C6661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6521" w:type="dxa"/>
            <w:vAlign w:val="center"/>
          </w:tcPr>
          <w:p w:rsidR="00B858F9" w:rsidRPr="00A04D0F" w:rsidRDefault="00B858F9" w:rsidP="00C6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B858F9">
              <w:rPr>
                <w:rFonts w:ascii="Arial" w:hAnsi="Arial" w:cs="Arial"/>
                <w:color w:val="000000" w:themeColor="text1"/>
              </w:rPr>
              <w:t>Ekološke priče</w:t>
            </w:r>
          </w:p>
        </w:tc>
      </w:tr>
    </w:tbl>
    <w:p w:rsidR="00B858F9" w:rsidRDefault="00B858F9" w:rsidP="00B858F9">
      <w:pPr>
        <w:rPr>
          <w:rFonts w:ascii="Arial" w:eastAsia="Times New Roman" w:hAnsi="Arial" w:cs="Arial"/>
          <w:lang w:eastAsia="hr-HR"/>
        </w:rPr>
      </w:pPr>
    </w:p>
    <w:p w:rsidR="00D03C3B" w:rsidRPr="00B858F9" w:rsidRDefault="00D03C3B" w:rsidP="00B858F9">
      <w:pPr>
        <w:rPr>
          <w:rFonts w:ascii="Arial" w:eastAsia="Times New Roman" w:hAnsi="Arial" w:cs="Arial"/>
          <w:lang w:eastAsia="hr-HR"/>
        </w:rPr>
        <w:sectPr w:rsidR="00D03C3B" w:rsidRPr="00B858F9" w:rsidSect="00B858F9">
          <w:pgSz w:w="11906" w:h="16840"/>
          <w:pgMar w:top="1320" w:right="709" w:bottom="1280" w:left="1418" w:header="720" w:footer="720" w:gutter="0"/>
          <w:cols w:space="720" w:equalWidth="0">
            <w:col w:w="14240"/>
          </w:cols>
          <w:noEndnote/>
          <w:docGrid w:linePitch="299"/>
        </w:sectPr>
      </w:pPr>
    </w:p>
    <w:p w:rsidR="00D03C3B" w:rsidRPr="00A336A7" w:rsidRDefault="00D03C3B" w:rsidP="00D96D8C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9" w:name="page9"/>
      <w:bookmarkEnd w:id="9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lastRenderedPageBreak/>
        <w:t>. RAZRED</w:t>
      </w:r>
    </w:p>
    <w:p w:rsidR="00741D5F" w:rsidRPr="00741D5F" w:rsidRDefault="00741D5F" w:rsidP="00741D5F">
      <w:pPr>
        <w:widowControl w:val="0"/>
        <w:numPr>
          <w:ilvl w:val="0"/>
          <w:numId w:val="15"/>
        </w:numPr>
        <w:tabs>
          <w:tab w:val="left" w:pos="13041"/>
        </w:tabs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Arial" w:eastAsia="Times New Roman" w:hAnsi="Arial" w:cs="Arial"/>
          <w:bCs/>
          <w:noProof w:val="0"/>
          <w:color w:val="000000"/>
          <w:lang w:eastAsia="hr-HR"/>
        </w:rPr>
      </w:pPr>
      <w:bookmarkStart w:id="10" w:name="page10"/>
      <w:bookmarkEnd w:id="10"/>
      <w:r w:rsidRPr="00741D5F">
        <w:rPr>
          <w:rFonts w:ascii="Arial" w:eastAsia="Times New Roman" w:hAnsi="Arial" w:cs="Arial"/>
          <w:bCs/>
          <w:noProof w:val="0"/>
          <w:color w:val="000000"/>
          <w:lang w:eastAsia="hr-HR"/>
        </w:rPr>
        <w:t>RAZRED</w:t>
      </w:r>
    </w:p>
    <w:tbl>
      <w:tblPr>
        <w:tblStyle w:val="Srednjareetka3-Isticanje11"/>
        <w:tblpPr w:leftFromText="180" w:rightFromText="180" w:vertAnchor="text" w:horzAnchor="page" w:tblpX="838" w:tblpY="149"/>
        <w:tblW w:w="10774" w:type="dxa"/>
        <w:tblLayout w:type="fixed"/>
        <w:tblLook w:val="04A0" w:firstRow="1" w:lastRow="0" w:firstColumn="1" w:lastColumn="0" w:noHBand="0" w:noVBand="1"/>
      </w:tblPr>
      <w:tblGrid>
        <w:gridCol w:w="1809"/>
        <w:gridCol w:w="1263"/>
        <w:gridCol w:w="1412"/>
        <w:gridCol w:w="1578"/>
        <w:gridCol w:w="1810"/>
        <w:gridCol w:w="1592"/>
        <w:gridCol w:w="1310"/>
      </w:tblGrid>
      <w:tr w:rsidR="00741D5F" w:rsidRPr="00741D5F" w:rsidTr="00AA7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Century Gothic" w:hAnsi="Arial" w:cs="Arial"/>
                <w:noProof w:val="0"/>
                <w:color w:val="000000"/>
                <w:sz w:val="18"/>
                <w:szCs w:val="18"/>
              </w:rPr>
              <w:t>DIMENZIJA</w:t>
            </w:r>
          </w:p>
        </w:tc>
        <w:tc>
          <w:tcPr>
            <w:tcW w:w="1263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Century Gothic" w:hAnsi="Arial" w:cs="Arial"/>
                <w:noProof w:val="0"/>
                <w:color w:val="000000"/>
                <w:sz w:val="18"/>
                <w:szCs w:val="18"/>
              </w:rPr>
              <w:t>LJUDSKO PRAVNA</w:t>
            </w:r>
          </w:p>
        </w:tc>
        <w:tc>
          <w:tcPr>
            <w:tcW w:w="141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POLITIČKA</w:t>
            </w:r>
          </w:p>
        </w:tc>
        <w:tc>
          <w:tcPr>
            <w:tcW w:w="1578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DRUŠTVENA</w:t>
            </w:r>
          </w:p>
        </w:tc>
        <w:tc>
          <w:tcPr>
            <w:tcW w:w="18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741D5F">
              <w:rPr>
                <w:rFonts w:ascii="Arial" w:eastAsia="Century Gothic" w:hAnsi="Arial" w:cs="Arial"/>
                <w:noProof w:val="0"/>
                <w:color w:val="000000"/>
                <w:sz w:val="16"/>
                <w:szCs w:val="16"/>
              </w:rPr>
              <w:t>MEĐUKULTURALNA</w:t>
            </w:r>
          </w:p>
        </w:tc>
        <w:tc>
          <w:tcPr>
            <w:tcW w:w="159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741D5F">
              <w:rPr>
                <w:rFonts w:ascii="Arial" w:eastAsia="Century Gothic" w:hAnsi="Arial" w:cs="Arial"/>
                <w:noProof w:val="0"/>
                <w:color w:val="000000"/>
                <w:sz w:val="16"/>
                <w:szCs w:val="16"/>
              </w:rPr>
              <w:t>GOSPODARSKA</w:t>
            </w:r>
          </w:p>
        </w:tc>
        <w:tc>
          <w:tcPr>
            <w:tcW w:w="13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Century Gothic" w:hAnsi="Arial" w:cs="Arial"/>
                <w:noProof w:val="0"/>
                <w:color w:val="000000"/>
                <w:sz w:val="18"/>
                <w:szCs w:val="18"/>
              </w:rPr>
              <w:t>EKOLOŠKA</w:t>
            </w:r>
          </w:p>
        </w:tc>
      </w:tr>
      <w:tr w:rsidR="00741D5F" w:rsidRPr="00741D5F" w:rsidTr="00AA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TEMA RADA</w:t>
            </w:r>
          </w:p>
        </w:tc>
        <w:tc>
          <w:tcPr>
            <w:tcW w:w="1263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Ravnopravnost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za sve</w:t>
            </w:r>
          </w:p>
        </w:tc>
        <w:tc>
          <w:tcPr>
            <w:tcW w:w="141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Demokratsko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upravljanje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zajednicom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8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Komunikacijske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vještine te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solidarnost u zajednici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Po čemu smo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drugačiji od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drugih?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Utjecaj medija i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reklama na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svakodnevni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život</w:t>
            </w:r>
          </w:p>
        </w:tc>
        <w:tc>
          <w:tcPr>
            <w:tcW w:w="13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Čuvajmo vodu</w:t>
            </w:r>
          </w:p>
        </w:tc>
      </w:tr>
      <w:tr w:rsidR="00741D5F" w:rsidRPr="00741D5F" w:rsidTr="00AA7EA2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6"/>
                <w:szCs w:val="16"/>
                <w:lang w:eastAsia="hr-HR"/>
              </w:rPr>
              <w:t>MEĐUPREDMETNO</w:t>
            </w:r>
          </w:p>
        </w:tc>
        <w:tc>
          <w:tcPr>
            <w:tcW w:w="1263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HJ – 1 sat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MAT – 1 sat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pid</w:t>
            </w:r>
            <w:proofErr w:type="spellEnd"/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 xml:space="preserve"> – 2 sata</w:t>
            </w:r>
          </w:p>
        </w:tc>
        <w:tc>
          <w:tcPr>
            <w:tcW w:w="1578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HJ – 2 sata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GK – 1 sata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TZK – 1 sat</w:t>
            </w:r>
          </w:p>
          <w:p w:rsidR="00741D5F" w:rsidRPr="00741D5F" w:rsidRDefault="00D7651C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</w:tc>
        <w:tc>
          <w:tcPr>
            <w:tcW w:w="18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HJ – 2 sata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GK – 1 sat</w:t>
            </w:r>
          </w:p>
          <w:p w:rsidR="00741D5F" w:rsidRPr="00741D5F" w:rsidRDefault="00D7651C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HJ – 1 sat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LK – 1 sat</w:t>
            </w:r>
          </w:p>
        </w:tc>
        <w:tc>
          <w:tcPr>
            <w:tcW w:w="13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HJ – 1 sat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PID– 1 sat</w:t>
            </w:r>
          </w:p>
        </w:tc>
      </w:tr>
      <w:tr w:rsidR="00741D5F" w:rsidRPr="00741D5F" w:rsidTr="00AA7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263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SR –2 sata</w:t>
            </w:r>
          </w:p>
        </w:tc>
        <w:tc>
          <w:tcPr>
            <w:tcW w:w="141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SR – 2 sata</w:t>
            </w:r>
          </w:p>
        </w:tc>
        <w:tc>
          <w:tcPr>
            <w:tcW w:w="1578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SR – 2 sata</w:t>
            </w:r>
          </w:p>
        </w:tc>
        <w:tc>
          <w:tcPr>
            <w:tcW w:w="18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SR –1 sat</w:t>
            </w:r>
          </w:p>
        </w:tc>
        <w:tc>
          <w:tcPr>
            <w:tcW w:w="159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SR – 1 sat</w:t>
            </w:r>
          </w:p>
        </w:tc>
        <w:tc>
          <w:tcPr>
            <w:tcW w:w="13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SR – 2 sata</w:t>
            </w:r>
          </w:p>
        </w:tc>
      </w:tr>
      <w:tr w:rsidR="00741D5F" w:rsidRPr="00741D5F" w:rsidTr="00AA7EA2">
        <w:trPr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IZVANUČIONIČNO</w:t>
            </w:r>
          </w:p>
        </w:tc>
        <w:tc>
          <w:tcPr>
            <w:tcW w:w="1263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1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8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Etnografski muzej Split -3 sata</w:t>
            </w:r>
          </w:p>
        </w:tc>
        <w:tc>
          <w:tcPr>
            <w:tcW w:w="1810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Šetnja županijskim središtem– 3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sata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2" w:type="dxa"/>
            <w:vAlign w:val="center"/>
          </w:tcPr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Gradska knjižnica Marka Marulića Split– 2 sata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10" w:type="dxa"/>
            <w:vAlign w:val="center"/>
          </w:tcPr>
          <w:p w:rsidR="00741D5F" w:rsidRPr="00741D5F" w:rsidRDefault="00741D5F" w:rsidP="0074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  <w:r w:rsidRPr="00741D5F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  <w:t>Izvor rijeke Žrnovnice – 2 sata</w:t>
            </w:r>
          </w:p>
          <w:p w:rsidR="00741D5F" w:rsidRPr="00741D5F" w:rsidRDefault="00741D5F" w:rsidP="00741D5F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741D5F" w:rsidRPr="00741D5F" w:rsidRDefault="00741D5F" w:rsidP="00741D5F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/>
          <w:lang w:eastAsia="hr-HR"/>
        </w:rPr>
      </w:pPr>
    </w:p>
    <w:p w:rsidR="00741D5F" w:rsidRPr="00741D5F" w:rsidRDefault="00741D5F" w:rsidP="00741D5F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/>
          <w:lang w:eastAsia="hr-HR"/>
        </w:rPr>
      </w:pPr>
    </w:p>
    <w:p w:rsidR="00741D5F" w:rsidRPr="00741D5F" w:rsidRDefault="00741D5F" w:rsidP="00741D5F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/>
          <w:lang w:eastAsia="hr-HR"/>
        </w:rPr>
      </w:pPr>
    </w:p>
    <w:p w:rsidR="00741D5F" w:rsidRPr="00741D5F" w:rsidRDefault="00741D5F" w:rsidP="00741D5F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/>
          <w:lang w:eastAsia="hr-HR"/>
        </w:rPr>
      </w:pPr>
    </w:p>
    <w:p w:rsidR="00741D5F" w:rsidRPr="00741D5F" w:rsidRDefault="00741D5F" w:rsidP="00741D5F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/>
          <w:lang w:eastAsia="hr-HR"/>
        </w:rPr>
      </w:pPr>
    </w:p>
    <w:p w:rsidR="00741D5F" w:rsidRPr="00741D5F" w:rsidRDefault="00741D5F" w:rsidP="00741D5F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Default="00741D5F" w:rsidP="00741D5F">
      <w:pPr>
        <w:rPr>
          <w:rFonts w:ascii="Arial" w:eastAsia="Times New Roman" w:hAnsi="Arial" w:cs="Arial"/>
          <w:lang w:eastAsia="hr-HR"/>
        </w:rPr>
      </w:pPr>
    </w:p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</w:pPr>
      <w:r w:rsidRPr="00741D5F">
        <w:rPr>
          <w:rFonts w:ascii="Arial" w:eastAsia="Times New Roman" w:hAnsi="Arial" w:cs="Arial"/>
          <w:lang w:eastAsia="hr-HR"/>
        </w:rPr>
        <w:t>Raspored nastavnih jedinica po satovima razrednika u 3. razredu</w:t>
      </w:r>
    </w:p>
    <w:tbl>
      <w:tblPr>
        <w:tblStyle w:val="Srednjareetka3-Isticanje11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741D5F" w:rsidRPr="00741D5F" w:rsidTr="004F47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Broj sata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SAT RAZREDNIKA</w:t>
            </w:r>
          </w:p>
        </w:tc>
      </w:tr>
      <w:tr w:rsidR="00741D5F" w:rsidRPr="00741D5F" w:rsidTr="004F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1.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Zajedno u 3. r. – Kućni red škole Pravilnik o ocijenjivanju učenika – Elementi praćenja i ocjenjivanja u 3. razredu</w:t>
            </w:r>
          </w:p>
        </w:tc>
      </w:tr>
      <w:tr w:rsidR="00741D5F" w:rsidRPr="00741D5F" w:rsidTr="004F47C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2.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Izbori: Izbor predsjednika/predsjednice razreda</w:t>
            </w:r>
          </w:p>
        </w:tc>
      </w:tr>
      <w:tr w:rsidR="00741D5F" w:rsidRPr="00741D5F" w:rsidTr="004F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3.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PROJEKT: Reci i ti ne nasilju</w:t>
            </w:r>
          </w:p>
        </w:tc>
      </w:tr>
      <w:tr w:rsidR="00741D5F" w:rsidRPr="00741D5F" w:rsidTr="004F47C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4.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Upravljanje učenjem: Kako uspješno učiti</w:t>
            </w:r>
          </w:p>
        </w:tc>
      </w:tr>
      <w:tr w:rsidR="00741D5F" w:rsidRPr="00741D5F" w:rsidTr="004F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5.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Identitet – Moj zavičaj: Pokladni običaji u mom zavičaju</w:t>
            </w:r>
          </w:p>
        </w:tc>
      </w:tr>
      <w:tr w:rsidR="00741D5F" w:rsidRPr="00741D5F" w:rsidTr="004F47C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6.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Times New Roman" w:hAnsi="Arial" w:cs="Arial"/>
                <w:color w:val="000000"/>
                <w:lang w:eastAsia="hr-HR"/>
              </w:rPr>
              <w:t>Identitet i suživot: Svi jednaki, svi različiti</w:t>
            </w:r>
          </w:p>
        </w:tc>
      </w:tr>
      <w:tr w:rsidR="00741D5F" w:rsidRPr="00741D5F" w:rsidTr="004F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7.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Times New Roman" w:hAnsi="Arial" w:cs="Arial"/>
                <w:color w:val="000000"/>
                <w:lang w:eastAsia="hr-HR"/>
              </w:rPr>
              <w:t>Utjecaj medija i reklama na svakodnevni život</w:t>
            </w:r>
          </w:p>
        </w:tc>
      </w:tr>
      <w:tr w:rsidR="00741D5F" w:rsidRPr="00741D5F" w:rsidTr="004F47C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8.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Dan planeta Zemlje – kakav okoliš imamo ( želimo)</w:t>
            </w:r>
          </w:p>
        </w:tc>
      </w:tr>
      <w:tr w:rsidR="00741D5F" w:rsidRPr="00741D5F" w:rsidTr="004F47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9.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Times New Roman" w:hAnsi="Arial" w:cs="Arial"/>
                <w:color w:val="000000"/>
                <w:lang w:eastAsia="hr-HR"/>
              </w:rPr>
              <w:t>Voda – najzdravije piće</w:t>
            </w:r>
          </w:p>
        </w:tc>
      </w:tr>
      <w:tr w:rsidR="00741D5F" w:rsidRPr="00741D5F" w:rsidTr="004F47C6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41D5F" w:rsidRPr="00741D5F" w:rsidRDefault="00741D5F" w:rsidP="00741D5F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10.</w:t>
            </w:r>
          </w:p>
        </w:tc>
        <w:tc>
          <w:tcPr>
            <w:tcW w:w="6521" w:type="dxa"/>
            <w:vAlign w:val="center"/>
          </w:tcPr>
          <w:p w:rsidR="00741D5F" w:rsidRPr="00741D5F" w:rsidRDefault="00741D5F" w:rsidP="00741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41D5F">
              <w:rPr>
                <w:rFonts w:ascii="Arial" w:eastAsia="Century Gothic" w:hAnsi="Arial" w:cs="Arial"/>
                <w:color w:val="000000"/>
              </w:rPr>
              <w:t>Ja – turistički vodič – Moje mjesto, grad, zavičaj</w:t>
            </w:r>
          </w:p>
        </w:tc>
      </w:tr>
    </w:tbl>
    <w:p w:rsidR="00741D5F" w:rsidRPr="00741D5F" w:rsidRDefault="00741D5F" w:rsidP="00741D5F">
      <w:pPr>
        <w:rPr>
          <w:rFonts w:ascii="Arial" w:eastAsia="Times New Roman" w:hAnsi="Arial" w:cs="Arial"/>
          <w:lang w:eastAsia="hr-HR"/>
        </w:rPr>
        <w:sectPr w:rsidR="00741D5F" w:rsidRPr="00741D5F" w:rsidSect="00741D5F">
          <w:pgSz w:w="11906" w:h="16840"/>
          <w:pgMar w:top="1134" w:right="709" w:bottom="1260" w:left="1418" w:header="720" w:footer="720" w:gutter="0"/>
          <w:cols w:space="720" w:equalWidth="0">
            <w:col w:w="14260"/>
          </w:cols>
          <w:noEndnote/>
          <w:docGrid w:linePitch="299"/>
        </w:sectPr>
      </w:pPr>
    </w:p>
    <w:p w:rsidR="00D03C3B" w:rsidRPr="00283F65" w:rsidRDefault="00D03C3B" w:rsidP="00283F65">
      <w:pPr>
        <w:pStyle w:val="Odlomakpopisa"/>
        <w:widowControl w:val="0"/>
        <w:numPr>
          <w:ilvl w:val="0"/>
          <w:numId w:val="15"/>
        </w:numPr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</w:pPr>
      <w:bookmarkStart w:id="11" w:name="page11"/>
      <w:bookmarkEnd w:id="11"/>
      <w:r w:rsidRPr="00283F65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lastRenderedPageBreak/>
        <w:t>RAZRED</w:t>
      </w:r>
    </w:p>
    <w:tbl>
      <w:tblPr>
        <w:tblStyle w:val="Srednjareetka3-Isticanje1"/>
        <w:tblpPr w:leftFromText="180" w:rightFromText="180" w:vertAnchor="text" w:horzAnchor="page" w:tblpX="838" w:tblpY="149"/>
        <w:tblW w:w="10651" w:type="dxa"/>
        <w:tblLook w:val="04A0" w:firstRow="1" w:lastRow="0" w:firstColumn="1" w:lastColumn="0" w:noHBand="0" w:noVBand="1"/>
      </w:tblPr>
      <w:tblGrid>
        <w:gridCol w:w="1897"/>
        <w:gridCol w:w="1380"/>
        <w:gridCol w:w="1239"/>
        <w:gridCol w:w="1423"/>
        <w:gridCol w:w="1636"/>
        <w:gridCol w:w="1654"/>
        <w:gridCol w:w="1422"/>
      </w:tblGrid>
      <w:tr w:rsidR="00283F65" w:rsidRPr="00A336A7" w:rsidTr="00465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283F65" w:rsidRPr="00E570C4" w:rsidRDefault="00283F65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DIMENZIJA</w:t>
            </w:r>
          </w:p>
        </w:tc>
        <w:tc>
          <w:tcPr>
            <w:tcW w:w="1380" w:type="dxa"/>
            <w:vAlign w:val="center"/>
          </w:tcPr>
          <w:p w:rsidR="00283F65" w:rsidRPr="00E570C4" w:rsidRDefault="00283F65" w:rsidP="0073488C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LJU</w:t>
            </w:r>
            <w:r w:rsidR="0073488C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</w:t>
            </w: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SKO PRAVNA</w:t>
            </w:r>
          </w:p>
        </w:tc>
        <w:tc>
          <w:tcPr>
            <w:tcW w:w="1239" w:type="dxa"/>
            <w:vAlign w:val="center"/>
          </w:tcPr>
          <w:p w:rsidR="00283F65" w:rsidRPr="00E570C4" w:rsidRDefault="00283F65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POLITIČKA</w:t>
            </w:r>
          </w:p>
        </w:tc>
        <w:tc>
          <w:tcPr>
            <w:tcW w:w="1423" w:type="dxa"/>
            <w:vAlign w:val="center"/>
          </w:tcPr>
          <w:p w:rsidR="00283F65" w:rsidRPr="00E570C4" w:rsidRDefault="00283F65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DRUŠTVENA</w:t>
            </w:r>
          </w:p>
        </w:tc>
        <w:tc>
          <w:tcPr>
            <w:tcW w:w="1636" w:type="dxa"/>
            <w:vAlign w:val="center"/>
          </w:tcPr>
          <w:p w:rsidR="00283F65" w:rsidRPr="00E570C4" w:rsidRDefault="00283F65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MEĐU</w:t>
            </w:r>
          </w:p>
          <w:p w:rsidR="00283F65" w:rsidRPr="00E570C4" w:rsidRDefault="00283F65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KULTURALNA</w:t>
            </w:r>
          </w:p>
        </w:tc>
        <w:tc>
          <w:tcPr>
            <w:tcW w:w="1654" w:type="dxa"/>
            <w:vAlign w:val="center"/>
          </w:tcPr>
          <w:p w:rsidR="00283F65" w:rsidRPr="00E570C4" w:rsidRDefault="00283F65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GOSPODARSKA</w:t>
            </w:r>
          </w:p>
        </w:tc>
        <w:tc>
          <w:tcPr>
            <w:tcW w:w="1422" w:type="dxa"/>
            <w:vAlign w:val="center"/>
          </w:tcPr>
          <w:p w:rsidR="00283F65" w:rsidRPr="00E570C4" w:rsidRDefault="00283F65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EKOLOŠKA</w:t>
            </w:r>
          </w:p>
        </w:tc>
      </w:tr>
      <w:tr w:rsidR="00465F54" w:rsidRPr="00A336A7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465F54" w:rsidRPr="00A336A7" w:rsidRDefault="00465F54" w:rsidP="00465F54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TEMA</w:t>
            </w:r>
            <w:r w:rsidRPr="00A336A7"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380" w:type="dxa"/>
            <w:vAlign w:val="center"/>
          </w:tcPr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Moja prava i</w:t>
            </w:r>
          </w:p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moje</w:t>
            </w:r>
          </w:p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odgovornosti</w:t>
            </w:r>
          </w:p>
        </w:tc>
        <w:tc>
          <w:tcPr>
            <w:tcW w:w="1239" w:type="dxa"/>
            <w:vAlign w:val="center"/>
          </w:tcPr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Mi čuvamo</w:t>
            </w:r>
          </w:p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pravila – pravila</w:t>
            </w:r>
          </w:p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čuvaju nas</w:t>
            </w:r>
          </w:p>
        </w:tc>
        <w:tc>
          <w:tcPr>
            <w:tcW w:w="1423" w:type="dxa"/>
            <w:vAlign w:val="center"/>
          </w:tcPr>
          <w:p w:rsidR="00465F54" w:rsidRPr="007759B8" w:rsidRDefault="00465F54" w:rsidP="00465F54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7759B8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lang w:eastAsia="hr-HR"/>
              </w:rPr>
              <w:t xml:space="preserve">Zajedno smo jači </w:t>
            </w:r>
          </w:p>
        </w:tc>
        <w:tc>
          <w:tcPr>
            <w:tcW w:w="1636" w:type="dxa"/>
            <w:vAlign w:val="center"/>
          </w:tcPr>
          <w:p w:rsidR="00465F54" w:rsidRPr="007759B8" w:rsidRDefault="00465F54" w:rsidP="00465F54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lang w:eastAsia="hr-HR"/>
              </w:rPr>
            </w:pPr>
            <w:r w:rsidRPr="007759B8">
              <w:rPr>
                <w:rFonts w:ascii="Arial" w:eastAsia="Times New Roman" w:hAnsi="Arial" w:cs="Arial"/>
                <w:noProof w:val="0"/>
                <w:color w:val="000000" w:themeColor="text1"/>
                <w:sz w:val="20"/>
                <w:szCs w:val="20"/>
                <w:lang w:eastAsia="hr-HR"/>
              </w:rPr>
              <w:t>Moja domovina</w:t>
            </w:r>
          </w:p>
        </w:tc>
        <w:tc>
          <w:tcPr>
            <w:tcW w:w="1654" w:type="dxa"/>
            <w:vAlign w:val="center"/>
          </w:tcPr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Od prirode do</w:t>
            </w:r>
          </w:p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proizvodnje</w:t>
            </w:r>
          </w:p>
        </w:tc>
        <w:tc>
          <w:tcPr>
            <w:tcW w:w="1422" w:type="dxa"/>
            <w:vAlign w:val="center"/>
          </w:tcPr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Čuvajmo prirodu</w:t>
            </w:r>
          </w:p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jer tako čuvamo</w:t>
            </w:r>
          </w:p>
          <w:p w:rsidR="00465F54" w:rsidRPr="007759B8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7759B8">
              <w:rPr>
                <w:rFonts w:ascii="Arial" w:hAnsi="Arial" w:cs="Arial"/>
                <w:sz w:val="20"/>
                <w:szCs w:val="20"/>
                <w:lang w:eastAsia="hr-HR"/>
              </w:rPr>
              <w:t>sebe</w:t>
            </w:r>
          </w:p>
        </w:tc>
      </w:tr>
      <w:tr w:rsidR="00465F54" w:rsidRPr="00A336A7" w:rsidTr="00465F54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465F54" w:rsidRPr="00A336A7" w:rsidRDefault="00465F54" w:rsidP="00465F54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MEĐUPREDMETNO</w:t>
            </w:r>
          </w:p>
        </w:tc>
        <w:tc>
          <w:tcPr>
            <w:tcW w:w="1380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HJ – 1 sat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HJ – 1 sat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PID – 1 sat</w:t>
            </w:r>
          </w:p>
        </w:tc>
        <w:tc>
          <w:tcPr>
            <w:tcW w:w="1423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TZK – 1 sat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PID – 2 sata</w:t>
            </w:r>
          </w:p>
        </w:tc>
        <w:tc>
          <w:tcPr>
            <w:tcW w:w="1636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LK – 1 sat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PID – 4 sata</w:t>
            </w:r>
          </w:p>
        </w:tc>
        <w:tc>
          <w:tcPr>
            <w:tcW w:w="1654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MAT – 1 sat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PID – 1 sat</w:t>
            </w:r>
          </w:p>
        </w:tc>
        <w:tc>
          <w:tcPr>
            <w:tcW w:w="1422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HJ – 1 sat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PID – 3 sata</w:t>
            </w:r>
          </w:p>
        </w:tc>
      </w:tr>
      <w:tr w:rsidR="00465F54" w:rsidRPr="00A336A7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465F54" w:rsidRPr="00A336A7" w:rsidRDefault="00465F54" w:rsidP="00465F54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380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SR – 2 sata</w:t>
            </w:r>
          </w:p>
        </w:tc>
        <w:tc>
          <w:tcPr>
            <w:tcW w:w="1239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SR – 2 sata</w:t>
            </w:r>
          </w:p>
        </w:tc>
        <w:tc>
          <w:tcPr>
            <w:tcW w:w="1423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SR – 3 sati</w:t>
            </w:r>
          </w:p>
        </w:tc>
        <w:tc>
          <w:tcPr>
            <w:tcW w:w="1636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SR –1 sat</w:t>
            </w:r>
          </w:p>
        </w:tc>
        <w:tc>
          <w:tcPr>
            <w:tcW w:w="1654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SR – 1 sat</w:t>
            </w:r>
          </w:p>
        </w:tc>
        <w:tc>
          <w:tcPr>
            <w:tcW w:w="1422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SR – 2 sata</w:t>
            </w:r>
          </w:p>
        </w:tc>
      </w:tr>
      <w:tr w:rsidR="00465F54" w:rsidRPr="00A336A7" w:rsidTr="00465F54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:rsidR="00465F54" w:rsidRPr="00A336A7" w:rsidRDefault="00465F54" w:rsidP="00465F54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IZVANUČIONIČNO</w:t>
            </w:r>
          </w:p>
        </w:tc>
        <w:tc>
          <w:tcPr>
            <w:tcW w:w="1380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239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23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Ekskurzija</w:t>
            </w:r>
          </w:p>
        </w:tc>
        <w:tc>
          <w:tcPr>
            <w:tcW w:w="1636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 xml:space="preserve">Zavičajni muzej 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- 4 sata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4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 xml:space="preserve">Posjet uljari – 4 sata </w:t>
            </w:r>
          </w:p>
        </w:tc>
        <w:tc>
          <w:tcPr>
            <w:tcW w:w="1422" w:type="dxa"/>
            <w:vAlign w:val="center"/>
          </w:tcPr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 xml:space="preserve">Posjet 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465F54">
              <w:rPr>
                <w:rFonts w:ascii="Arial" w:hAnsi="Arial" w:cs="Arial"/>
                <w:sz w:val="20"/>
                <w:szCs w:val="20"/>
                <w:lang w:eastAsia="hr-HR"/>
              </w:rPr>
              <w:t>Botanički vrt– 3 sata</w:t>
            </w: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  <w:p w:rsidR="00465F54" w:rsidRPr="00465F54" w:rsidRDefault="00465F54" w:rsidP="00465F54">
            <w:pPr>
              <w:pStyle w:val="Bezprore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</w:tbl>
    <w:p w:rsidR="00283F65" w:rsidRPr="00283F65" w:rsidRDefault="00283F65" w:rsidP="00283F65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283F65" w:rsidRDefault="00283F65" w:rsidP="00B00C9E">
      <w:pPr>
        <w:widowControl w:val="0"/>
        <w:tabs>
          <w:tab w:val="left" w:pos="8931"/>
          <w:tab w:val="left" w:pos="130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P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Default="00283F65" w:rsidP="00283F65">
      <w:pPr>
        <w:rPr>
          <w:rFonts w:ascii="Arial" w:eastAsia="Times New Roman" w:hAnsi="Arial" w:cs="Arial"/>
          <w:lang w:eastAsia="hr-HR"/>
        </w:rPr>
      </w:pPr>
    </w:p>
    <w:p w:rsidR="00283F65" w:rsidRDefault="00283F65" w:rsidP="00283F65">
      <w:pPr>
        <w:rPr>
          <w:rFonts w:ascii="Arial" w:eastAsia="Times New Roman" w:hAnsi="Arial" w:cs="Arial"/>
          <w:lang w:eastAsia="hr-HR"/>
        </w:rPr>
      </w:pPr>
      <w:r w:rsidRPr="00283F65">
        <w:rPr>
          <w:rFonts w:ascii="Arial" w:eastAsia="Times New Roman" w:hAnsi="Arial" w:cs="Arial"/>
          <w:lang w:eastAsia="hr-HR"/>
        </w:rPr>
        <w:t xml:space="preserve">Raspored nastavnih jedinica po satovima razrednika u </w:t>
      </w:r>
      <w:r>
        <w:rPr>
          <w:rFonts w:ascii="Arial" w:eastAsia="Times New Roman" w:hAnsi="Arial" w:cs="Arial"/>
          <w:lang w:eastAsia="hr-HR"/>
        </w:rPr>
        <w:t>4</w:t>
      </w:r>
      <w:r w:rsidRPr="00283F65">
        <w:rPr>
          <w:rFonts w:ascii="Arial" w:eastAsia="Times New Roman" w:hAnsi="Arial" w:cs="Arial"/>
          <w:lang w:eastAsia="hr-HR"/>
        </w:rPr>
        <w:t>. razredu</w:t>
      </w: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283F65" w:rsidRPr="00A04D0F" w:rsidTr="00713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283F65" w:rsidRPr="00A04D0F" w:rsidRDefault="00283F65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Broj sata</w:t>
            </w:r>
          </w:p>
        </w:tc>
        <w:tc>
          <w:tcPr>
            <w:tcW w:w="6521" w:type="dxa"/>
            <w:vAlign w:val="center"/>
          </w:tcPr>
          <w:p w:rsidR="00283F65" w:rsidRPr="00A04D0F" w:rsidRDefault="00283F65" w:rsidP="00713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SAT RAZREDNIKA</w:t>
            </w:r>
          </w:p>
        </w:tc>
      </w:tr>
      <w:tr w:rsidR="00465F54" w:rsidRPr="00A04D0F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65F54" w:rsidRPr="00A04D0F" w:rsidRDefault="00465F54" w:rsidP="004F47C6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521" w:type="dxa"/>
            <w:vAlign w:val="center"/>
          </w:tcPr>
          <w:p w:rsidR="00465F54" w:rsidRPr="00465F54" w:rsidRDefault="00465F54" w:rsidP="00465F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465F54">
              <w:rPr>
                <w:rFonts w:ascii="Arial" w:eastAsia="Times New Roman" w:hAnsi="Arial" w:cs="Arial"/>
                <w:lang w:eastAsia="hr-HR"/>
              </w:rPr>
              <w:t>Kućni red škole, Pravilnik o ocijenjivanju učenika – Elementi praćenja i ocjenjivanja u 4. razredu</w:t>
            </w:r>
          </w:p>
        </w:tc>
      </w:tr>
      <w:tr w:rsidR="00465F54" w:rsidRPr="00A04D0F" w:rsidTr="00465F54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65F54" w:rsidRPr="00A04D0F" w:rsidRDefault="00465F54" w:rsidP="004F47C6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6521" w:type="dxa"/>
            <w:vAlign w:val="center"/>
          </w:tcPr>
          <w:p w:rsidR="00465F54" w:rsidRPr="00465F54" w:rsidRDefault="00465F54" w:rsidP="00465F5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465F54">
              <w:rPr>
                <w:rFonts w:ascii="Arial" w:eastAsia="Times New Roman" w:hAnsi="Arial" w:cs="Arial"/>
                <w:lang w:eastAsia="hr-HR"/>
              </w:rPr>
              <w:t>Izbori: Izbor predsjednika/predsjednice razreda</w:t>
            </w:r>
          </w:p>
        </w:tc>
      </w:tr>
      <w:tr w:rsidR="00465F54" w:rsidRPr="00A04D0F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65F54" w:rsidRPr="00A04D0F" w:rsidRDefault="00465F54" w:rsidP="004F47C6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., 4.</w:t>
            </w:r>
          </w:p>
        </w:tc>
        <w:tc>
          <w:tcPr>
            <w:tcW w:w="6521" w:type="dxa"/>
            <w:vAlign w:val="center"/>
          </w:tcPr>
          <w:p w:rsidR="00465F54" w:rsidRPr="00465F54" w:rsidRDefault="00465F54" w:rsidP="00465F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465F54">
              <w:rPr>
                <w:rFonts w:ascii="Arial" w:eastAsia="Times New Roman" w:hAnsi="Arial" w:cs="Arial"/>
                <w:lang w:eastAsia="hr-HR"/>
              </w:rPr>
              <w:t>PROJEKT: Budi svoj, zajedno s drugima</w:t>
            </w:r>
          </w:p>
        </w:tc>
      </w:tr>
      <w:tr w:rsidR="00465F54" w:rsidRPr="00A04D0F" w:rsidTr="00465F5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65F54" w:rsidRPr="00A04D0F" w:rsidRDefault="00465F54" w:rsidP="004F47C6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6521" w:type="dxa"/>
            <w:vAlign w:val="center"/>
          </w:tcPr>
          <w:p w:rsidR="00465F54" w:rsidRPr="00465F54" w:rsidRDefault="00465F54" w:rsidP="00465F5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465F54">
              <w:rPr>
                <w:rFonts w:ascii="Arial" w:eastAsia="Times New Roman" w:hAnsi="Arial" w:cs="Arial"/>
                <w:lang w:eastAsia="hr-HR"/>
              </w:rPr>
              <w:t>Zašto se ponosim svojom domovinom</w:t>
            </w:r>
          </w:p>
        </w:tc>
      </w:tr>
      <w:tr w:rsidR="00465F54" w:rsidRPr="00A04D0F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65F54" w:rsidRPr="00A04D0F" w:rsidRDefault="00465F54" w:rsidP="004F47C6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6521" w:type="dxa"/>
            <w:vAlign w:val="center"/>
          </w:tcPr>
          <w:p w:rsidR="00465F54" w:rsidRPr="00465F54" w:rsidRDefault="00465F54" w:rsidP="00465F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465F54">
              <w:rPr>
                <w:rFonts w:ascii="Arial" w:eastAsia="Times New Roman" w:hAnsi="Arial" w:cs="Arial"/>
                <w:lang w:eastAsia="hr-HR"/>
              </w:rPr>
              <w:t>Humanitarna pomoć potrebitima</w:t>
            </w:r>
          </w:p>
        </w:tc>
      </w:tr>
      <w:tr w:rsidR="00465F54" w:rsidRPr="00A04D0F" w:rsidTr="00465F5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65F54" w:rsidRPr="00A04D0F" w:rsidRDefault="00465F54" w:rsidP="004F47C6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6521" w:type="dxa"/>
            <w:vAlign w:val="center"/>
          </w:tcPr>
          <w:p w:rsidR="00465F54" w:rsidRPr="00465F54" w:rsidRDefault="00465F54" w:rsidP="00465F5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465F54">
              <w:rPr>
                <w:rFonts w:ascii="Arial" w:eastAsia="Times New Roman" w:hAnsi="Arial" w:cs="Arial"/>
                <w:lang w:eastAsia="hr-HR"/>
              </w:rPr>
              <w:t>Ljubav je – prepoznavanje emocija</w:t>
            </w:r>
          </w:p>
        </w:tc>
      </w:tr>
      <w:tr w:rsidR="00465F54" w:rsidRPr="00A04D0F" w:rsidTr="0046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65F54" w:rsidRPr="00A04D0F" w:rsidRDefault="00465F54" w:rsidP="004F47C6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8.</w:t>
            </w:r>
          </w:p>
        </w:tc>
        <w:tc>
          <w:tcPr>
            <w:tcW w:w="6521" w:type="dxa"/>
            <w:vAlign w:val="center"/>
          </w:tcPr>
          <w:p w:rsidR="00465F54" w:rsidRPr="00465F54" w:rsidRDefault="00465F54" w:rsidP="00465F54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465F54">
              <w:rPr>
                <w:rFonts w:ascii="Arial" w:eastAsia="Times New Roman" w:hAnsi="Arial" w:cs="Arial"/>
                <w:lang w:eastAsia="hr-HR"/>
              </w:rPr>
              <w:t>Zajedno možemo više – preventivni program MUP-a</w:t>
            </w:r>
          </w:p>
        </w:tc>
      </w:tr>
      <w:tr w:rsidR="00465F54" w:rsidRPr="00A04D0F" w:rsidTr="00465F54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65F54" w:rsidRPr="00A04D0F" w:rsidRDefault="00465F54" w:rsidP="004F47C6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>
              <w:rPr>
                <w:rFonts w:ascii="Arial" w:hAnsi="Arial" w:cs="Arial"/>
                <w:color w:val="000000" w:themeColor="text1"/>
              </w:rPr>
              <w:t>9.,10.</w:t>
            </w:r>
          </w:p>
        </w:tc>
        <w:tc>
          <w:tcPr>
            <w:tcW w:w="6521" w:type="dxa"/>
            <w:vAlign w:val="center"/>
          </w:tcPr>
          <w:p w:rsidR="00465F54" w:rsidRPr="00465F54" w:rsidRDefault="00465F54" w:rsidP="00465F54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hr-HR"/>
              </w:rPr>
            </w:pPr>
            <w:r w:rsidRPr="00465F54">
              <w:rPr>
                <w:rFonts w:ascii="Arial" w:eastAsia="Times New Roman" w:hAnsi="Arial" w:cs="Arial"/>
                <w:lang w:eastAsia="hr-HR"/>
              </w:rPr>
              <w:t>Edukacija učenika za zaštitu od požara</w:t>
            </w:r>
          </w:p>
        </w:tc>
      </w:tr>
    </w:tbl>
    <w:p w:rsidR="00D03C3B" w:rsidRPr="00283F65" w:rsidRDefault="00D03C3B" w:rsidP="00283F65">
      <w:pPr>
        <w:rPr>
          <w:rFonts w:ascii="Arial" w:eastAsia="Times New Roman" w:hAnsi="Arial" w:cs="Arial"/>
          <w:lang w:eastAsia="hr-HR"/>
        </w:rPr>
        <w:sectPr w:rsidR="00D03C3B" w:rsidRPr="00283F65" w:rsidSect="00283F65">
          <w:pgSz w:w="11906" w:h="16840"/>
          <w:pgMar w:top="1320" w:right="709" w:bottom="1260" w:left="1418" w:header="720" w:footer="720" w:gutter="0"/>
          <w:cols w:space="720" w:equalWidth="0">
            <w:col w:w="14260"/>
          </w:cols>
          <w:noEndnote/>
          <w:docGrid w:linePitch="299"/>
        </w:sectPr>
      </w:pPr>
    </w:p>
    <w:p w:rsidR="00D03C3B" w:rsidRPr="00A336A7" w:rsidRDefault="00D03C3B" w:rsidP="00804322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12" w:name="page12"/>
      <w:bookmarkEnd w:id="12"/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lastRenderedPageBreak/>
        <w:t>DRUGI I TREĆI CIKLUS</w:t>
      </w:r>
    </w:p>
    <w:p w:rsidR="00D03C3B" w:rsidRPr="00A336A7" w:rsidRDefault="00D03C3B" w:rsidP="00804322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13041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(5. - 8. RAZRED OSNOVNE ŠKOLE)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Tijekom drugog i trećeg ciklusa znanja, vještine i vrijednosti građanskog odgoja i obrazovanja koji su do sada bili ograničeni na razred, školu i lokalnu zajednicu, sada se proširuju na nacionalnu zajednicu. Učenje se usmjerava na razvoj kompetencija učenika kao građana Republike Hrvatske. I u ova je dva ciklusa znanje i razumijevanje potrebno povezati s vještinama, vrijednostima i stavovima te s individualnim i grupnim kapacitetima i odgovornostima za rješavanje stvarnih društvenih problema.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CILJEVI: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Oslanjajući se na postignuća prethodnog ciklusa, nastaviti sustavno poticati razvoj znanja, vještina te usvajanje vrijednosti i stavova koje su učenicima prijeko potrebni za učinkovito ostvarivanje uloge građanina Republike Hrvatske sukladno spiralno-razvojno koncipiranom kurikulumu: kod učenika/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ca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učvrstiti svijest o sebi kao demokratskim građanima Republike Hrvatske temeljem poznavanja svojih prava i odgovornosti koje proizlaze iz Ustava i zakona; omogućiti stjecanje znanja o vrijednostima i načelima na kojima se Republika Hrvatska razvija kao demokratska zajednica ravnopravnih građana; osigurati razumijevanje uloge, institucija i načina na koje vlast upravlja demokratskim procesima, razlika između demokratskog i nedemokratskog djelovanja vlasti te uloge građana u demokratskom razvoju Hrvatske; osposobiti učenike za neovisno, aktivno i odgovorno sudjelovanje u demokratskom odlučivanju; razviti društvene komunikacijske i suradničke vještine, kritičku političku i građansku pismenosti, svijest o važnosti angažiranosti pojedinca za osobnu i zajedničku dobrobit te vještine uočavanja i rješavanja aktualnih društvenih problema na različitim razinama; njegovati osjećaj domovinske pripadnosti, pripadnosti svom nacionalnom identitetu te otvorenost i poštovanje identiteta drugih; osposobiti učenike da razumiju, zagovaraju i u odnosima s drugima primjenjuju načela ljudskog dostojanstva, otvorenosti, ravnopravnosti, pravednosti, vladavine prava, nenasilja i solidarnosti te odgovornog gospodarenja prirodnim i društvenim resursima.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PODRUČJA OSTVARIVANJA: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hrvatski jezik, strani jezik, matematika, priroda, povijest, geografija, vjeronauk, likovna kultura, glazbena kultura, tjelesna i zdravstvena kultura, sat razrednog odjela, izvannastavne aktivnosti, istraživački projekti i humanitarne akcije škole u suradnji s lokalnom zajednicom, osobito organizacijama civilnog društva te, ovisno o mogućnostima škole, građanski odgoj i obrazovanje kao izborni predmet u 7. i 8. razredu.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VRIJEME: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35 sati godišnje s mogućnošću izbornog predmeta u 7. i 8. razredu s 35 sati godišnje.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PROVEDBA: </w:t>
      </w:r>
      <w:proofErr w:type="spellStart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međupredmetno</w:t>
      </w:r>
      <w:proofErr w:type="spellEnd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, korištenjem postojećih predmetnih tema, izvan-nastavno; projekti škole i društvene zajednice u sklopu školskog kurikuluma,</w:t>
      </w: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</w:t>
      </w: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uz mogućnost odabira modularnog pristupa. U 7. i 8. razredu mogućnost izbornog predmeta.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Nastavno na prvi ciklus, i u drugom i trećem ciklusu se građanska znanja, vještine i stavovi razvijaju na način da se učenici dovode u situacije u kojima opisuju, analiziraju, tumače, prosuđuju i rješavaju pitanja i probleme koji su važni za njih osobno u kontekstu osiguranja političkog, društvenog, kulturnog, gospodarskog i ekološkog razvoja i stabilnosti hrvatskog društva. Pri tome je i ovdje važno da svoje pristupe i rješenja temelje na demokratskim načelima i da njihovu učinkovitost isprobavaju u praksi, čime stječu sigurnost u ulogu građana Republike Hrvatske.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Nastavnik prvenstveno djeluje kao fleksibilni organizator okoliša za učenje građanstva, što znači da na temelju raznovrsnih izvora i aktivnih metoda učenja vodi učenike do razumijevanja njihove građanske uloge, oblikovanja njegovih stavova i odgovarajućeg djelovanja.</w:t>
      </w:r>
    </w:p>
    <w:p w:rsidR="00D03C3B" w:rsidRPr="00A336A7" w:rsidRDefault="00D03C3B" w:rsidP="00804322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CB0795">
      <w:pPr>
        <w:widowControl w:val="0"/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Predmetni učitelj ugrađuje teme građanskog odgoja i obrazovanja u svoj nastavni plan i program tako da ih povezuje s postojećim predmetnim temama. To čini u suradnji s djelatnicima škole, roditeljima, stručnjacima, predstavnicima vlasti, organizacijama civilnog društva i gospodarskim subjektima, ovisno o području koje obrađuje. Koristi participativne, istraživačke i suradničke metode učenja i poučavanja, ali i različite izvore informiranja iz školskog i izvanškolskog okruženja, kako bi učenike osposobio za kritički pristup društvenoj, političkoj, kulturnoj i gospodarskoj stvarnosti, uočavanje problema, zajedničko traženje rješenja i provjeravanje njihove učinkovitosti. Važno je učenicima ostaviti što više prostora za promatranje i analizu događaja u društvu, kritičku analizu tekstova iz udžbenika i školske literature te medijskih informacija, simulaciju događaja i igranje uloga, poticati ih na organizaciju i sudjelovanje u humanitarnim i drugim akcijama civilnog društva te na dobrovoljni rad na različitim razinama, prepustiti im organizaciju i vođenje diskusija, debata i radionica, osigurati im sudjelovanje u javnim raspravama, ali i promatranje rada zakonodavne i izvršne vlasti te sudova i policije, kao i posjete</w:t>
      </w:r>
    </w:p>
    <w:p w:rsidR="00D03C3B" w:rsidRPr="00A336A7" w:rsidRDefault="00D03C3B" w:rsidP="00804322">
      <w:pPr>
        <w:widowControl w:val="0"/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13" w:name="page13"/>
      <w:bookmarkEnd w:id="13"/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odgovarajućim istraživačkim ustanovama, organizacijama civilnog društva, javnim ustanovama koje skrbe za bolesne i nemoćne i sl. Pri tome je potrebno stalno provjeravati pridonose li i u kojoj mjeri pojedini sadržaji i metode učenja razvoju pojedinih dimenzija građanske kompetencije, odnosno pripremaju li oni učenika za ulogu aktivnog i odgovornog građanina Republike Hrvatske.</w:t>
      </w:r>
    </w:p>
    <w:p w:rsidR="00D03C3B" w:rsidRPr="00A336A7" w:rsidRDefault="00D03C3B" w:rsidP="00804322">
      <w:pPr>
        <w:widowControl w:val="0"/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804322">
      <w:pPr>
        <w:widowControl w:val="0"/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Prikladne aktivnosti za razvoj građanske kompetencije i dalje mogu biti izbor predsjednika razreda i izbor za vijeće učenika, donošenje razrednih i školskih pravila ponašanja te određenje sankcija za njihovo kršenje, kao rasprave i donošenje drugih odluka koje se odnose na rad i život škole; uređivanje razrednih i školskih novina, izrada plakata, izložba fotografija; istraživačke aktivnosti „Moja ustavna prava i odgovornosti“, „Moje pravo na obrazovanje i moje odgovornosti u školi“, „Sličnosti i razlike u demokratskom upravljanju školom, lokalnom zajednicom i državom“, „Odlike demokratskog vođe“, „Kako s drugima pridonijeti demokratskom razvoju školske, lokalne i domovinske zajednice“; rasprave o aktualnim pitanjima o kojima postoje suprotstavljena mišljenja u društvu; analitički i strategijski pristup rješavanju problema; dobrovoljni i humanitarni rad u zajednici, posjete dječjim domovima i dječjim bolničkim odjelima, pomoć staračkim domaćinstvima; povezivanje učenja za građanska, politička, gospodarska, socijalna i kulturna prava s obilježavanjem posebnih dana (npr. Dan neovisnosti, Dan Domovinske zahvalnosti, Dan ljudskih prava, Dan sjećanja na Vukovar, Dan sjećanja na žrtve Holokausta, Dan volontera, Nacionalni dan borbe protiv nasilja nad ženama; Tjedan solidarnosti Hrvatskog Crvenog križa; Mjesec borbe protiv alkoholizma i drugih ovisnosti, Dani profesionalnog usmjeravanja itd.); istraživački projekti o kulturnim raznolikostima i zajedničkoj hrvatskoj kulturi (simboli, običaji, jezik, glazba, predmeti, jela i dr.); obilježavanje najvažnijih blagdana vjerskih zajednica u Hrvatskoj; posjete muzejima i povijesno značajnim spomenicima ili lokalitetima; posjete državnim institucijama i tijelima, praćenje rada Sabora preko medija, razgovori s predstavnicima parlamentarnih i lokalnih političkih stranaka, obraćanje nositeljima vlasti i lokalnim političarima; sudjelovanje u odgovarajućim akcijama organizacija civilnog društva; kreativne radionice za očuvanje okoliša; uzgoj ekoloških proizvoda u školskim zadrugama i vrtovima; posjeti tvrtkama, razgovori s gospodarstvenicima i malim poduzetnicima, sajmovi poslova itd.</w:t>
      </w: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  <w:sectPr w:rsidR="00D03C3B" w:rsidRPr="00A336A7" w:rsidSect="00804322">
          <w:pgSz w:w="11906" w:h="16840"/>
          <w:pgMar w:top="1140" w:right="1133" w:bottom="1140" w:left="1418" w:header="720" w:footer="720" w:gutter="0"/>
          <w:cols w:space="720" w:equalWidth="0">
            <w:col w:w="9355"/>
          </w:cols>
          <w:noEndnote/>
          <w:docGrid w:linePitch="299"/>
        </w:sectPr>
      </w:pP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14" w:name="page14"/>
      <w:bookmarkEnd w:id="14"/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lastRenderedPageBreak/>
        <w:t>PLAN RADA GRAĐANSKOG ODGOJA I OBRAZOVANJA za drugi i treći ciklus od 5.- 8. razreda OŠ</w:t>
      </w: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30721B" w:rsidRDefault="00D03C3B" w:rsidP="0030721B">
      <w:pPr>
        <w:pStyle w:val="Odlomakpopisa"/>
        <w:widowControl w:val="0"/>
        <w:numPr>
          <w:ilvl w:val="0"/>
          <w:numId w:val="15"/>
        </w:numPr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30721B">
        <w:rPr>
          <w:rFonts w:ascii="Arial" w:eastAsia="Times New Roman" w:hAnsi="Arial" w:cs="Arial"/>
          <w:noProof w:val="0"/>
          <w:color w:val="000000" w:themeColor="text1"/>
          <w:lang w:eastAsia="hr-HR"/>
        </w:rPr>
        <w:t>RAZRED</w:t>
      </w: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tbl>
      <w:tblPr>
        <w:tblStyle w:val="Srednjareetka3-Isticanje1"/>
        <w:tblpPr w:leftFromText="180" w:rightFromText="180" w:vertAnchor="text" w:horzAnchor="page" w:tblpX="838" w:tblpY="149"/>
        <w:tblW w:w="10698" w:type="dxa"/>
        <w:tblLook w:val="04A0" w:firstRow="1" w:lastRow="0" w:firstColumn="1" w:lastColumn="0" w:noHBand="0" w:noVBand="1"/>
      </w:tblPr>
      <w:tblGrid>
        <w:gridCol w:w="1897"/>
        <w:gridCol w:w="1389"/>
        <w:gridCol w:w="1245"/>
        <w:gridCol w:w="1430"/>
        <w:gridCol w:w="1514"/>
        <w:gridCol w:w="1793"/>
        <w:gridCol w:w="1430"/>
      </w:tblGrid>
      <w:tr w:rsidR="00804322" w:rsidRPr="00A336A7" w:rsidTr="00E5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Align w:val="center"/>
          </w:tcPr>
          <w:p w:rsidR="00804322" w:rsidRPr="00E570C4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DIMENZIJA</w:t>
            </w:r>
          </w:p>
        </w:tc>
        <w:tc>
          <w:tcPr>
            <w:tcW w:w="1396" w:type="dxa"/>
            <w:vAlign w:val="center"/>
          </w:tcPr>
          <w:p w:rsidR="00804322" w:rsidRPr="00E570C4" w:rsidRDefault="00804322" w:rsidP="0073488C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LJU</w:t>
            </w:r>
            <w:r w:rsidR="0073488C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</w:t>
            </w: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SKO PRAVNA</w:t>
            </w:r>
          </w:p>
        </w:tc>
        <w:tc>
          <w:tcPr>
            <w:tcW w:w="1249" w:type="dxa"/>
            <w:vAlign w:val="center"/>
          </w:tcPr>
          <w:p w:rsidR="00804322" w:rsidRPr="00E570C4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POLITIČKA</w:t>
            </w:r>
          </w:p>
        </w:tc>
        <w:tc>
          <w:tcPr>
            <w:tcW w:w="1435" w:type="dxa"/>
            <w:vAlign w:val="center"/>
          </w:tcPr>
          <w:p w:rsidR="00804322" w:rsidRPr="00E570C4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DRUŠTVENA</w:t>
            </w:r>
          </w:p>
        </w:tc>
        <w:tc>
          <w:tcPr>
            <w:tcW w:w="1519" w:type="dxa"/>
            <w:vAlign w:val="center"/>
          </w:tcPr>
          <w:p w:rsidR="00804322" w:rsidRPr="00E570C4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MEĐU</w:t>
            </w:r>
          </w:p>
          <w:p w:rsidR="00804322" w:rsidRPr="00E570C4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KULTURALNA</w:t>
            </w:r>
          </w:p>
        </w:tc>
        <w:tc>
          <w:tcPr>
            <w:tcW w:w="1802" w:type="dxa"/>
            <w:vAlign w:val="center"/>
          </w:tcPr>
          <w:p w:rsidR="00804322" w:rsidRPr="00E570C4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GOSPODARSKA</w:t>
            </w:r>
          </w:p>
        </w:tc>
        <w:tc>
          <w:tcPr>
            <w:tcW w:w="1442" w:type="dxa"/>
            <w:vAlign w:val="center"/>
          </w:tcPr>
          <w:p w:rsidR="00804322" w:rsidRPr="00E570C4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EKOLOŠKA</w:t>
            </w:r>
          </w:p>
        </w:tc>
      </w:tr>
      <w:tr w:rsidR="00804322" w:rsidRPr="00A336A7" w:rsidTr="00E5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TEMA</w:t>
            </w:r>
            <w:r w:rsidRPr="00A336A7"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396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Moja prava i</w:t>
            </w:r>
          </w:p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moje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odgovornosti</w:t>
            </w:r>
          </w:p>
        </w:tc>
        <w:tc>
          <w:tcPr>
            <w:tcW w:w="1249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Mi čuvamo</w:t>
            </w:r>
          </w:p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pravila – pravila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čuvaju nas</w:t>
            </w:r>
          </w:p>
        </w:tc>
        <w:tc>
          <w:tcPr>
            <w:tcW w:w="1435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Zajedno smo jači </w:t>
            </w:r>
          </w:p>
        </w:tc>
        <w:tc>
          <w:tcPr>
            <w:tcW w:w="1519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Moj zavičaj</w:t>
            </w:r>
          </w:p>
        </w:tc>
        <w:tc>
          <w:tcPr>
            <w:tcW w:w="1802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Od prirode do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proizvodnje</w:t>
            </w:r>
          </w:p>
        </w:tc>
        <w:tc>
          <w:tcPr>
            <w:tcW w:w="1442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Čuvajmo prirodu</w:t>
            </w:r>
          </w:p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jer tako čuvamo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sebe</w:t>
            </w:r>
          </w:p>
        </w:tc>
      </w:tr>
      <w:tr w:rsidR="00804322" w:rsidRPr="00A336A7" w:rsidTr="00E570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MEĐUPREDMETNO</w:t>
            </w:r>
          </w:p>
        </w:tc>
        <w:tc>
          <w:tcPr>
            <w:tcW w:w="1396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1 sat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VJ – 2 sata</w:t>
            </w:r>
          </w:p>
        </w:tc>
        <w:tc>
          <w:tcPr>
            <w:tcW w:w="1249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1 sat</w:t>
            </w:r>
          </w:p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1 sat</w:t>
            </w:r>
          </w:p>
          <w:p w:rsidR="003159D8" w:rsidRPr="00A336A7" w:rsidRDefault="00804322" w:rsidP="003159D8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VJ – 1 sat</w:t>
            </w:r>
          </w:p>
        </w:tc>
        <w:tc>
          <w:tcPr>
            <w:tcW w:w="1435" w:type="dxa"/>
            <w:vAlign w:val="center"/>
          </w:tcPr>
          <w:p w:rsidR="00804322" w:rsidRPr="0015738B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TZK – 1 sat</w:t>
            </w:r>
          </w:p>
          <w:p w:rsidR="00804322" w:rsidRPr="00A336A7" w:rsidRDefault="00D7651C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</w:tc>
        <w:tc>
          <w:tcPr>
            <w:tcW w:w="1519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LK – 1 sat</w:t>
            </w:r>
          </w:p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– 1 sat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2 sata</w:t>
            </w:r>
          </w:p>
        </w:tc>
        <w:tc>
          <w:tcPr>
            <w:tcW w:w="1802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MAT – 1 sat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PID – 1 sat</w:t>
            </w:r>
          </w:p>
        </w:tc>
        <w:tc>
          <w:tcPr>
            <w:tcW w:w="1442" w:type="dxa"/>
            <w:vAlign w:val="center"/>
          </w:tcPr>
          <w:p w:rsidR="00804322" w:rsidRPr="00283F65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1 sat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283F6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VJ – 1 sat</w:t>
            </w:r>
          </w:p>
        </w:tc>
      </w:tr>
      <w:tr w:rsidR="00804322" w:rsidRPr="00A336A7" w:rsidTr="00E5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396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249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4</w:t>
            </w: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sata</w:t>
            </w:r>
          </w:p>
        </w:tc>
        <w:tc>
          <w:tcPr>
            <w:tcW w:w="1435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</w:p>
        </w:tc>
        <w:tc>
          <w:tcPr>
            <w:tcW w:w="1519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</w:p>
        </w:tc>
        <w:tc>
          <w:tcPr>
            <w:tcW w:w="1802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  <w:tc>
          <w:tcPr>
            <w:tcW w:w="1442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04322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</w:tr>
      <w:tr w:rsidR="00804322" w:rsidRPr="00A336A7" w:rsidTr="00E570C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5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IZVANUČIONIČNO</w:t>
            </w:r>
          </w:p>
        </w:tc>
        <w:tc>
          <w:tcPr>
            <w:tcW w:w="1396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49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35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19" w:type="dxa"/>
            <w:vAlign w:val="center"/>
          </w:tcPr>
          <w:p w:rsidR="00804322" w:rsidRPr="0015738B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Šetnja gradom – 3</w:t>
            </w:r>
          </w:p>
          <w:p w:rsidR="00804322" w:rsidRPr="0015738B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sata</w:t>
            </w: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802" w:type="dxa"/>
            <w:vAlign w:val="center"/>
          </w:tcPr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04322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Posjet uljari – 4 sata </w:t>
            </w:r>
          </w:p>
        </w:tc>
        <w:tc>
          <w:tcPr>
            <w:tcW w:w="1442" w:type="dxa"/>
            <w:vAlign w:val="center"/>
          </w:tcPr>
          <w:p w:rsidR="00804322" w:rsidRPr="00804322" w:rsidRDefault="00804322" w:rsidP="0071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04322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Posjet rasadniku</w:t>
            </w:r>
          </w:p>
          <w:p w:rsidR="00804322" w:rsidRPr="00804322" w:rsidRDefault="00804322" w:rsidP="0071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04322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– 3 sata</w:t>
            </w:r>
          </w:p>
          <w:p w:rsidR="00804322" w:rsidRPr="0015738B" w:rsidRDefault="00804322" w:rsidP="0071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  <w:p w:rsidR="00804322" w:rsidRPr="00A336A7" w:rsidRDefault="00804322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D03C3B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804322" w:rsidRPr="00A336A7" w:rsidRDefault="00804322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Raspored nastavnih jedinica po satovima razrednika u 5. razredu</w:t>
      </w: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804322" w:rsidRPr="00A04D0F" w:rsidTr="00713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04322" w:rsidRPr="00A04D0F" w:rsidRDefault="00804322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Broj sata</w:t>
            </w:r>
          </w:p>
        </w:tc>
        <w:tc>
          <w:tcPr>
            <w:tcW w:w="6521" w:type="dxa"/>
            <w:vAlign w:val="center"/>
          </w:tcPr>
          <w:p w:rsidR="00804322" w:rsidRPr="00A04D0F" w:rsidRDefault="00804322" w:rsidP="00713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SAT RAZREDNIKA</w:t>
            </w:r>
          </w:p>
        </w:tc>
      </w:tr>
      <w:tr w:rsidR="00804322" w:rsidRPr="00A04D0F" w:rsidTr="0071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04322" w:rsidRPr="00A04D0F" w:rsidRDefault="00804322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521" w:type="dxa"/>
            <w:vAlign w:val="center"/>
          </w:tcPr>
          <w:p w:rsidR="00804322" w:rsidRPr="00A04D0F" w:rsidRDefault="00D7651C" w:rsidP="00713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7651C">
              <w:rPr>
                <w:rFonts w:ascii="Arial" w:eastAsia="Times New Roman" w:hAnsi="Arial" w:cs="Arial"/>
                <w:color w:val="000000" w:themeColor="text1"/>
                <w:lang w:eastAsia="hr-HR"/>
              </w:rPr>
              <w:t>Pravilnik o kućnom redu i ocjenjivanju</w:t>
            </w:r>
          </w:p>
        </w:tc>
      </w:tr>
      <w:tr w:rsidR="00804322" w:rsidRPr="00A04D0F" w:rsidTr="00713A2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04322" w:rsidRPr="00A04D0F" w:rsidRDefault="00804322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521" w:type="dxa"/>
            <w:vAlign w:val="center"/>
          </w:tcPr>
          <w:p w:rsidR="00804322" w:rsidRPr="00A04D0F" w:rsidRDefault="00D7651C" w:rsidP="0071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7651C">
              <w:rPr>
                <w:rFonts w:ascii="Arial" w:eastAsia="Times New Roman" w:hAnsi="Arial" w:cs="Arial"/>
                <w:color w:val="000000" w:themeColor="text1"/>
                <w:lang w:eastAsia="hr-HR"/>
              </w:rPr>
              <w:t>Razredna pravila</w:t>
            </w:r>
          </w:p>
        </w:tc>
      </w:tr>
      <w:tr w:rsidR="00804322" w:rsidRPr="00A04D0F" w:rsidTr="0071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04322" w:rsidRPr="00A04D0F" w:rsidRDefault="00804322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521" w:type="dxa"/>
            <w:vAlign w:val="center"/>
          </w:tcPr>
          <w:p w:rsidR="00804322" w:rsidRPr="00A04D0F" w:rsidRDefault="00D7651C" w:rsidP="00713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7651C">
              <w:rPr>
                <w:rFonts w:ascii="Arial" w:eastAsia="Times New Roman" w:hAnsi="Arial" w:cs="Arial"/>
                <w:color w:val="000000" w:themeColor="text1"/>
                <w:lang w:eastAsia="hr-HR"/>
              </w:rPr>
              <w:t>Biranje predsjednika razreda</w:t>
            </w:r>
          </w:p>
        </w:tc>
      </w:tr>
      <w:tr w:rsidR="00804322" w:rsidRPr="00A04D0F" w:rsidTr="00713A2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04322" w:rsidRPr="00A04D0F" w:rsidRDefault="00804322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521" w:type="dxa"/>
            <w:vAlign w:val="center"/>
          </w:tcPr>
          <w:p w:rsidR="00804322" w:rsidRPr="00A04D0F" w:rsidRDefault="00D7651C" w:rsidP="0071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7651C">
              <w:rPr>
                <w:rFonts w:ascii="Arial" w:eastAsia="Times New Roman" w:hAnsi="Arial" w:cs="Arial"/>
                <w:color w:val="000000" w:themeColor="text1"/>
                <w:lang w:eastAsia="hr-HR"/>
              </w:rPr>
              <w:t>Naše razlike i sličnosti</w:t>
            </w:r>
          </w:p>
        </w:tc>
      </w:tr>
      <w:tr w:rsidR="00804322" w:rsidRPr="00A04D0F" w:rsidTr="0071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804322" w:rsidRPr="00A04D0F" w:rsidRDefault="00804322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521" w:type="dxa"/>
            <w:vAlign w:val="center"/>
          </w:tcPr>
          <w:p w:rsidR="00804322" w:rsidRPr="00A04D0F" w:rsidRDefault="00D7651C" w:rsidP="00713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D7651C">
              <w:rPr>
                <w:rFonts w:ascii="Arial" w:eastAsia="Times New Roman" w:hAnsi="Arial" w:cs="Arial"/>
                <w:color w:val="000000" w:themeColor="text1"/>
                <w:lang w:eastAsia="hr-HR"/>
              </w:rPr>
              <w:t>Čuvajmo prirodu jer tako čuvamo sebe</w:t>
            </w:r>
          </w:p>
        </w:tc>
      </w:tr>
    </w:tbl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  <w:sectPr w:rsidR="00D03C3B" w:rsidRPr="00A336A7" w:rsidSect="00B858F9">
          <w:pgSz w:w="11906" w:h="16840"/>
          <w:pgMar w:top="1320" w:right="709" w:bottom="1260" w:left="1418" w:header="720" w:footer="720" w:gutter="0"/>
          <w:cols w:space="720" w:equalWidth="0">
            <w:col w:w="14260"/>
          </w:cols>
          <w:noEndnote/>
        </w:sectPr>
      </w:pPr>
    </w:p>
    <w:p w:rsidR="00D7651C" w:rsidRDefault="00D7651C">
      <w:pPr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15" w:name="page15"/>
      <w:bookmarkEnd w:id="15"/>
      <w:r>
        <w:rPr>
          <w:rFonts w:ascii="Arial" w:eastAsia="Times New Roman" w:hAnsi="Arial" w:cs="Arial"/>
          <w:noProof w:val="0"/>
          <w:color w:val="000000" w:themeColor="text1"/>
          <w:lang w:eastAsia="hr-HR"/>
        </w:rPr>
        <w:lastRenderedPageBreak/>
        <w:br w:type="page"/>
      </w: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lastRenderedPageBreak/>
        <w:t>6. RAZRED</w:t>
      </w:r>
    </w:p>
    <w:tbl>
      <w:tblPr>
        <w:tblStyle w:val="Srednjareetka3-Isticanje1"/>
        <w:tblpPr w:leftFromText="180" w:rightFromText="180" w:vertAnchor="text" w:horzAnchor="page" w:tblpX="838" w:tblpY="149"/>
        <w:tblW w:w="10757" w:type="dxa"/>
        <w:tblLook w:val="04A0" w:firstRow="1" w:lastRow="0" w:firstColumn="1" w:lastColumn="0" w:noHBand="0" w:noVBand="1"/>
      </w:tblPr>
      <w:tblGrid>
        <w:gridCol w:w="1898"/>
        <w:gridCol w:w="1398"/>
        <w:gridCol w:w="1253"/>
        <w:gridCol w:w="1439"/>
        <w:gridCol w:w="1523"/>
        <w:gridCol w:w="1671"/>
        <w:gridCol w:w="1575"/>
      </w:tblGrid>
      <w:tr w:rsidR="00713A2A" w:rsidRPr="00A336A7" w:rsidTr="00E5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13A2A" w:rsidRPr="00E570C4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DIMENZIJA</w:t>
            </w:r>
          </w:p>
        </w:tc>
        <w:tc>
          <w:tcPr>
            <w:tcW w:w="1403" w:type="dxa"/>
            <w:vAlign w:val="center"/>
          </w:tcPr>
          <w:p w:rsidR="00713A2A" w:rsidRPr="00E570C4" w:rsidRDefault="00713A2A" w:rsidP="0073488C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LJU</w:t>
            </w:r>
            <w:r w:rsidR="0073488C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</w:t>
            </w: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SKO PRAVNA</w:t>
            </w:r>
          </w:p>
        </w:tc>
        <w:tc>
          <w:tcPr>
            <w:tcW w:w="1256" w:type="dxa"/>
            <w:vAlign w:val="center"/>
          </w:tcPr>
          <w:p w:rsidR="00713A2A" w:rsidRPr="00E570C4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POLITIČKA</w:t>
            </w:r>
          </w:p>
        </w:tc>
        <w:tc>
          <w:tcPr>
            <w:tcW w:w="1443" w:type="dxa"/>
            <w:vAlign w:val="center"/>
          </w:tcPr>
          <w:p w:rsidR="00713A2A" w:rsidRPr="00E570C4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DRUŠTVENA</w:t>
            </w:r>
          </w:p>
        </w:tc>
        <w:tc>
          <w:tcPr>
            <w:tcW w:w="1527" w:type="dxa"/>
            <w:vAlign w:val="center"/>
          </w:tcPr>
          <w:p w:rsidR="00713A2A" w:rsidRPr="00E570C4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MEĐU</w:t>
            </w:r>
          </w:p>
          <w:p w:rsidR="00713A2A" w:rsidRPr="00E570C4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KULTURALNA</w:t>
            </w:r>
          </w:p>
        </w:tc>
        <w:tc>
          <w:tcPr>
            <w:tcW w:w="1673" w:type="dxa"/>
            <w:vAlign w:val="center"/>
          </w:tcPr>
          <w:p w:rsidR="00713A2A" w:rsidRPr="00E570C4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GOSPODARSKA</w:t>
            </w:r>
          </w:p>
        </w:tc>
        <w:tc>
          <w:tcPr>
            <w:tcW w:w="1589" w:type="dxa"/>
            <w:vAlign w:val="center"/>
          </w:tcPr>
          <w:p w:rsidR="00713A2A" w:rsidRPr="00E570C4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EKOLOŠKA</w:t>
            </w:r>
          </w:p>
        </w:tc>
      </w:tr>
      <w:tr w:rsidR="00713A2A" w:rsidRPr="00A336A7" w:rsidTr="00E5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TEMA</w:t>
            </w:r>
            <w:r w:rsidRPr="00A336A7"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403" w:type="dxa"/>
            <w:vAlign w:val="center"/>
          </w:tcPr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Dostojanstvo i</w:t>
            </w:r>
          </w:p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sloboda</w:t>
            </w:r>
          </w:p>
        </w:tc>
        <w:tc>
          <w:tcPr>
            <w:tcW w:w="1256" w:type="dxa"/>
            <w:vAlign w:val="center"/>
          </w:tcPr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Koruptivni oblici</w:t>
            </w:r>
          </w:p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ponašanja –</w:t>
            </w:r>
          </w:p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prepisivanje</w:t>
            </w:r>
          </w:p>
        </w:tc>
        <w:tc>
          <w:tcPr>
            <w:tcW w:w="1443" w:type="dxa"/>
            <w:vAlign w:val="center"/>
          </w:tcPr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Nenasilno</w:t>
            </w:r>
          </w:p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rješavanje</w:t>
            </w:r>
          </w:p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sukoba</w:t>
            </w:r>
          </w:p>
        </w:tc>
        <w:tc>
          <w:tcPr>
            <w:tcW w:w="1527" w:type="dxa"/>
            <w:vAlign w:val="center"/>
          </w:tcPr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Prepoznavanje i</w:t>
            </w:r>
          </w:p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uklanjanje</w:t>
            </w:r>
          </w:p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stereotipa i</w:t>
            </w:r>
          </w:p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predrasuda</w:t>
            </w:r>
          </w:p>
        </w:tc>
        <w:tc>
          <w:tcPr>
            <w:tcW w:w="1673" w:type="dxa"/>
            <w:vAlign w:val="center"/>
          </w:tcPr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Neodgovorna</w:t>
            </w:r>
          </w:p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potrošnja:primjer</w:t>
            </w:r>
          </w:p>
          <w:p w:rsidR="00713A2A" w:rsidRPr="00713A2A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dužničkog</w:t>
            </w:r>
          </w:p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13A2A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ropstva</w:t>
            </w:r>
          </w:p>
        </w:tc>
        <w:tc>
          <w:tcPr>
            <w:tcW w:w="1589" w:type="dxa"/>
            <w:vAlign w:val="center"/>
          </w:tcPr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Osnovne eko</w:t>
            </w:r>
          </w:p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navike –</w:t>
            </w:r>
          </w:p>
          <w:p w:rsid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recikliranje,</w:t>
            </w:r>
          </w:p>
          <w:p w:rsidR="00713A2A" w:rsidRPr="00A336A7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štednja energije</w:t>
            </w:r>
          </w:p>
        </w:tc>
      </w:tr>
      <w:tr w:rsidR="00713A2A" w:rsidRPr="00A336A7" w:rsidTr="00E570C4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MEĐUPREDMETNO</w:t>
            </w:r>
          </w:p>
        </w:tc>
        <w:tc>
          <w:tcPr>
            <w:tcW w:w="1403" w:type="dxa"/>
            <w:vAlign w:val="center"/>
          </w:tcPr>
          <w:p w:rsidR="00713A2A" w:rsidRPr="00A336A7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VJ – 2 sata</w:t>
            </w:r>
          </w:p>
        </w:tc>
        <w:tc>
          <w:tcPr>
            <w:tcW w:w="1256" w:type="dxa"/>
            <w:vAlign w:val="center"/>
          </w:tcPr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GEO – 1 sat</w:t>
            </w:r>
          </w:p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POV – 1 sat</w:t>
            </w:r>
          </w:p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GEO – 1 sat</w:t>
            </w:r>
          </w:p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TZK – 1 sat</w:t>
            </w:r>
          </w:p>
          <w:p w:rsidR="00713A2A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INF – 2 sata</w:t>
            </w:r>
          </w:p>
          <w:p w:rsidR="00D7651C" w:rsidRPr="00A336A7" w:rsidRDefault="00D7651C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</w:tc>
        <w:tc>
          <w:tcPr>
            <w:tcW w:w="1527" w:type="dxa"/>
            <w:vAlign w:val="center"/>
          </w:tcPr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1 sat</w:t>
            </w:r>
          </w:p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GK – 1 sat</w:t>
            </w:r>
          </w:p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LK – 2 sata</w:t>
            </w:r>
          </w:p>
          <w:p w:rsidR="00713A2A" w:rsidRPr="00A336A7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GEO – 1 sat</w:t>
            </w:r>
          </w:p>
        </w:tc>
        <w:tc>
          <w:tcPr>
            <w:tcW w:w="1673" w:type="dxa"/>
            <w:vAlign w:val="center"/>
          </w:tcPr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MAT – 1 sat</w:t>
            </w:r>
          </w:p>
          <w:p w:rsidR="00713A2A" w:rsidRPr="00A336A7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GEO – 1 sat</w:t>
            </w:r>
          </w:p>
        </w:tc>
        <w:tc>
          <w:tcPr>
            <w:tcW w:w="1589" w:type="dxa"/>
            <w:vAlign w:val="center"/>
          </w:tcPr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MAT – 1 sat</w:t>
            </w:r>
          </w:p>
          <w:p w:rsidR="00713A2A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Priroda – 2 sata</w:t>
            </w:r>
          </w:p>
          <w:p w:rsidR="00D7651C" w:rsidRPr="00A336A7" w:rsidRDefault="00D7651C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</w:tc>
      </w:tr>
      <w:tr w:rsidR="00713A2A" w:rsidRPr="00A336A7" w:rsidTr="00E5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403" w:type="dxa"/>
            <w:vAlign w:val="center"/>
          </w:tcPr>
          <w:p w:rsidR="00713A2A" w:rsidRPr="00A336A7" w:rsidRDefault="00713A2A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 w:rsid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sa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a</w:t>
            </w:r>
            <w:proofErr w:type="spellEnd"/>
          </w:p>
        </w:tc>
        <w:tc>
          <w:tcPr>
            <w:tcW w:w="1256" w:type="dxa"/>
            <w:vAlign w:val="center"/>
          </w:tcPr>
          <w:p w:rsidR="00713A2A" w:rsidRPr="00A336A7" w:rsidRDefault="00713A2A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 w:rsid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</w:p>
        </w:tc>
        <w:tc>
          <w:tcPr>
            <w:tcW w:w="1443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</w:p>
        </w:tc>
        <w:tc>
          <w:tcPr>
            <w:tcW w:w="1527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</w:p>
        </w:tc>
        <w:tc>
          <w:tcPr>
            <w:tcW w:w="1673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89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04322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</w:tr>
      <w:tr w:rsidR="00713A2A" w:rsidRPr="00A336A7" w:rsidTr="00E570C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IZVANUČIONIČNO</w:t>
            </w:r>
          </w:p>
        </w:tc>
        <w:tc>
          <w:tcPr>
            <w:tcW w:w="1403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56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27" w:type="dxa"/>
            <w:vAlign w:val="center"/>
          </w:tcPr>
          <w:p w:rsidR="00420659" w:rsidRPr="00420659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Upoznajmo druge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kulture – 6 sati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Dan grada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</w:t>
            </w:r>
            <w:r w:rsid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plita</w:t>
            </w: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– 4</w:t>
            </w:r>
          </w:p>
          <w:p w:rsidR="00713A2A" w:rsidRPr="00A336A7" w:rsidRDefault="00420659" w:rsidP="00420659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420659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sata</w:t>
            </w:r>
          </w:p>
        </w:tc>
        <w:tc>
          <w:tcPr>
            <w:tcW w:w="1673" w:type="dxa"/>
            <w:vAlign w:val="center"/>
          </w:tcPr>
          <w:p w:rsidR="00713A2A" w:rsidRPr="00A336A7" w:rsidRDefault="00713A2A" w:rsidP="00713A2A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04322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89" w:type="dxa"/>
            <w:vAlign w:val="center"/>
          </w:tcPr>
          <w:p w:rsidR="00713A2A" w:rsidRPr="00A336A7" w:rsidRDefault="00713A2A" w:rsidP="00420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103209" w:rsidRDefault="00103209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420659" w:rsidRDefault="00420659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Raspored nastavnih jedinica po satovima razrednika u 6. </w:t>
      </w:r>
      <w:r w:rsidR="00420659"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R</w:t>
      </w: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azredu</w:t>
      </w:r>
    </w:p>
    <w:p w:rsidR="00420659" w:rsidRPr="00A336A7" w:rsidRDefault="00420659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713A2A" w:rsidRPr="00A04D0F" w:rsidTr="00713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13A2A" w:rsidRPr="00A04D0F" w:rsidRDefault="00713A2A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Broj sata</w:t>
            </w:r>
          </w:p>
        </w:tc>
        <w:tc>
          <w:tcPr>
            <w:tcW w:w="6521" w:type="dxa"/>
            <w:vAlign w:val="center"/>
          </w:tcPr>
          <w:p w:rsidR="00713A2A" w:rsidRPr="00A04D0F" w:rsidRDefault="00713A2A" w:rsidP="00713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SAT RAZREDNIKA</w:t>
            </w:r>
          </w:p>
        </w:tc>
      </w:tr>
      <w:tr w:rsidR="00713A2A" w:rsidRPr="00A04D0F" w:rsidTr="0071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13A2A" w:rsidRPr="00A04D0F" w:rsidRDefault="00713A2A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521" w:type="dxa"/>
            <w:vAlign w:val="center"/>
          </w:tcPr>
          <w:p w:rsidR="00713A2A" w:rsidRPr="00A04D0F" w:rsidRDefault="00420659" w:rsidP="00713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420659">
              <w:rPr>
                <w:rFonts w:ascii="Arial" w:hAnsi="Arial" w:cs="Arial"/>
                <w:color w:val="000000" w:themeColor="text1"/>
              </w:rPr>
              <w:t>Pošten rad i izrabljivanje drugih</w:t>
            </w:r>
          </w:p>
        </w:tc>
      </w:tr>
      <w:tr w:rsidR="00713A2A" w:rsidRPr="00A04D0F" w:rsidTr="00713A2A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13A2A" w:rsidRPr="00A04D0F" w:rsidRDefault="00713A2A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521" w:type="dxa"/>
            <w:vAlign w:val="center"/>
          </w:tcPr>
          <w:p w:rsidR="00713A2A" w:rsidRPr="00A04D0F" w:rsidRDefault="00420659" w:rsidP="0071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420659">
              <w:rPr>
                <w:rFonts w:ascii="Arial" w:hAnsi="Arial" w:cs="Arial"/>
                <w:color w:val="000000" w:themeColor="text1"/>
              </w:rPr>
              <w:t>Važnost i vrijednost društvenih pravila</w:t>
            </w:r>
          </w:p>
        </w:tc>
      </w:tr>
      <w:tr w:rsidR="00713A2A" w:rsidRPr="00A04D0F" w:rsidTr="0071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13A2A" w:rsidRPr="00A04D0F" w:rsidRDefault="00713A2A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521" w:type="dxa"/>
            <w:vAlign w:val="center"/>
          </w:tcPr>
          <w:p w:rsidR="00713A2A" w:rsidRPr="00A04D0F" w:rsidRDefault="00420659" w:rsidP="00713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420659">
              <w:rPr>
                <w:rFonts w:ascii="Arial" w:hAnsi="Arial" w:cs="Arial"/>
                <w:color w:val="000000" w:themeColor="text1"/>
              </w:rPr>
              <w:t>Spriječimo tučnjavu – nenasilno rješavanje sukoba</w:t>
            </w:r>
          </w:p>
        </w:tc>
      </w:tr>
      <w:tr w:rsidR="00713A2A" w:rsidRPr="00A04D0F" w:rsidTr="00713A2A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13A2A" w:rsidRPr="00A04D0F" w:rsidRDefault="00713A2A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521" w:type="dxa"/>
            <w:vAlign w:val="center"/>
          </w:tcPr>
          <w:p w:rsidR="00713A2A" w:rsidRPr="00A04D0F" w:rsidRDefault="00420659" w:rsidP="00713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420659">
              <w:rPr>
                <w:rFonts w:ascii="Arial" w:hAnsi="Arial" w:cs="Arial"/>
                <w:color w:val="000000" w:themeColor="text1"/>
              </w:rPr>
              <w:t>Kako pristupamo drugima?</w:t>
            </w:r>
          </w:p>
        </w:tc>
      </w:tr>
      <w:tr w:rsidR="00713A2A" w:rsidRPr="00A04D0F" w:rsidTr="00713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13A2A" w:rsidRPr="00A04D0F" w:rsidRDefault="00713A2A" w:rsidP="00713A2A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521" w:type="dxa"/>
            <w:vAlign w:val="center"/>
          </w:tcPr>
          <w:p w:rsidR="00713A2A" w:rsidRPr="00A04D0F" w:rsidRDefault="00420659" w:rsidP="00713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420659">
              <w:rPr>
                <w:rFonts w:ascii="Arial" w:hAnsi="Arial" w:cs="Arial"/>
                <w:color w:val="000000" w:themeColor="text1"/>
              </w:rPr>
              <w:t>Razvoj ekološkog ponašanja: Koje su osnovne eko navike?</w:t>
            </w:r>
          </w:p>
        </w:tc>
      </w:tr>
    </w:tbl>
    <w:p w:rsidR="00420659" w:rsidRDefault="00420659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420659" w:rsidRDefault="00420659">
      <w:pPr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>
        <w:rPr>
          <w:rFonts w:ascii="Arial" w:eastAsia="Times New Roman" w:hAnsi="Arial" w:cs="Arial"/>
          <w:noProof w:val="0"/>
          <w:color w:val="000000" w:themeColor="text1"/>
          <w:lang w:eastAsia="hr-HR"/>
        </w:rPr>
        <w:br w:type="page"/>
      </w:r>
    </w:p>
    <w:p w:rsidR="00D03C3B" w:rsidRPr="00A336A7" w:rsidRDefault="005C346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160655</wp:posOffset>
                </wp:positionV>
                <wp:extent cx="27305" cy="28575"/>
                <wp:effectExtent l="0" t="0" r="0" b="952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8.4pt;margin-top:12.65pt;width:2.15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" o:allowincell="f" fillcolor="black" stroked="f"/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9108440</wp:posOffset>
                </wp:positionH>
                <wp:positionV relativeFrom="paragraph">
                  <wp:posOffset>160655</wp:posOffset>
                </wp:positionV>
                <wp:extent cx="27305" cy="28575"/>
                <wp:effectExtent l="0" t="0" r="0" b="9525"/>
                <wp:wrapNone/>
                <wp:docPr id="3" name="Pravokut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8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717.2pt;margin-top:12.65pt;width:2.15pt;height: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" o:allowincell="f" fillcolor="black" stroked="f"/>
            </w:pict>
          </mc:Fallback>
        </mc:AlternateContent>
      </w:r>
      <w:r>
        <w:rPr>
          <w:rFonts w:ascii="Arial" w:eastAsia="Times New Roman" w:hAnsi="Arial" w:cs="Arial"/>
          <w:color w:val="000000" w:themeColor="text1"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-1727836</wp:posOffset>
                </wp:positionV>
                <wp:extent cx="27305" cy="0"/>
                <wp:effectExtent l="0" t="0" r="10795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65pt,-136.05pt" to="85.8pt,-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" o:allowincell="f" strokeweight=".04231mm"/>
            </w:pict>
          </mc:Fallback>
        </mc:AlternateContent>
      </w:r>
      <w:bookmarkStart w:id="16" w:name="page16"/>
      <w:bookmarkEnd w:id="16"/>
      <w:r w:rsidR="00713A2A">
        <w:rPr>
          <w:rFonts w:ascii="Arial" w:eastAsia="Times New Roman" w:hAnsi="Arial" w:cs="Arial"/>
          <w:noProof w:val="0"/>
          <w:color w:val="000000" w:themeColor="text1"/>
          <w:lang w:eastAsia="hr-HR"/>
        </w:rPr>
        <w:t>7</w:t>
      </w:r>
      <w:r w:rsidR="00D03C3B"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. RAZRED</w:t>
      </w:r>
    </w:p>
    <w:tbl>
      <w:tblPr>
        <w:tblStyle w:val="Srednjareetka3-Isticanje1"/>
        <w:tblpPr w:leftFromText="180" w:rightFromText="180" w:vertAnchor="text" w:horzAnchor="page" w:tblpX="838" w:tblpY="149"/>
        <w:tblW w:w="10622" w:type="dxa"/>
        <w:tblLook w:val="04A0" w:firstRow="1" w:lastRow="0" w:firstColumn="1" w:lastColumn="0" w:noHBand="0" w:noVBand="1"/>
      </w:tblPr>
      <w:tblGrid>
        <w:gridCol w:w="1897"/>
        <w:gridCol w:w="1367"/>
        <w:gridCol w:w="1236"/>
        <w:gridCol w:w="1420"/>
        <w:gridCol w:w="1503"/>
        <w:gridCol w:w="1650"/>
        <w:gridCol w:w="1549"/>
      </w:tblGrid>
      <w:tr w:rsidR="00420659" w:rsidRPr="00A336A7" w:rsidTr="00E5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20659" w:rsidRPr="00E570C4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DIMENZIJA</w:t>
            </w:r>
          </w:p>
        </w:tc>
        <w:tc>
          <w:tcPr>
            <w:tcW w:w="1386" w:type="dxa"/>
            <w:vAlign w:val="center"/>
          </w:tcPr>
          <w:p w:rsidR="00420659" w:rsidRPr="00E570C4" w:rsidRDefault="00420659" w:rsidP="0073488C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LJU</w:t>
            </w:r>
            <w:r w:rsidR="0073488C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</w:t>
            </w: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SKO PRAVNA</w:t>
            </w:r>
          </w:p>
        </w:tc>
        <w:tc>
          <w:tcPr>
            <w:tcW w:w="1240" w:type="dxa"/>
            <w:vAlign w:val="center"/>
          </w:tcPr>
          <w:p w:rsidR="00420659" w:rsidRPr="00E570C4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POLITIČKA</w:t>
            </w:r>
          </w:p>
        </w:tc>
        <w:tc>
          <w:tcPr>
            <w:tcW w:w="1425" w:type="dxa"/>
            <w:vAlign w:val="center"/>
          </w:tcPr>
          <w:p w:rsidR="00420659" w:rsidRPr="00E570C4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DRUŠTVENA</w:t>
            </w:r>
          </w:p>
        </w:tc>
        <w:tc>
          <w:tcPr>
            <w:tcW w:w="1508" w:type="dxa"/>
            <w:vAlign w:val="center"/>
          </w:tcPr>
          <w:p w:rsidR="00420659" w:rsidRPr="00E570C4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MEĐU</w:t>
            </w:r>
          </w:p>
          <w:p w:rsidR="00420659" w:rsidRPr="00E570C4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KULTURALNA</w:t>
            </w:r>
          </w:p>
        </w:tc>
        <w:tc>
          <w:tcPr>
            <w:tcW w:w="1652" w:type="dxa"/>
            <w:vAlign w:val="center"/>
          </w:tcPr>
          <w:p w:rsidR="00420659" w:rsidRPr="00E570C4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GOSPODARSKA</w:t>
            </w:r>
          </w:p>
        </w:tc>
        <w:tc>
          <w:tcPr>
            <w:tcW w:w="1569" w:type="dxa"/>
            <w:vAlign w:val="center"/>
          </w:tcPr>
          <w:p w:rsidR="00420659" w:rsidRPr="00E570C4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EKOLOŠKA</w:t>
            </w:r>
          </w:p>
        </w:tc>
      </w:tr>
      <w:tr w:rsidR="00420659" w:rsidRPr="00A336A7" w:rsidTr="00E5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TEMA</w:t>
            </w:r>
            <w:r w:rsidRPr="00A336A7"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386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Jednaka prava za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sve</w:t>
            </w:r>
          </w:p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Align w:val="center"/>
          </w:tcPr>
          <w:p w:rsidR="00420659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Pravda</w:t>
            </w:r>
          </w:p>
        </w:tc>
        <w:tc>
          <w:tcPr>
            <w:tcW w:w="1425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Solidarnost na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djelu</w:t>
            </w:r>
          </w:p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08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Globalizacija i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identitet</w:t>
            </w:r>
          </w:p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652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Novac – mjerilo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rada</w:t>
            </w:r>
          </w:p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  <w:vAlign w:val="center"/>
          </w:tcPr>
          <w:p w:rsidR="00420659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Održivi razvoj</w:t>
            </w:r>
          </w:p>
        </w:tc>
      </w:tr>
      <w:tr w:rsidR="00420659" w:rsidRPr="00A336A7" w:rsidTr="00E570C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MEĐUPREDMETNO</w:t>
            </w:r>
          </w:p>
        </w:tc>
        <w:tc>
          <w:tcPr>
            <w:tcW w:w="1386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1 sat</w:t>
            </w:r>
          </w:p>
          <w:p w:rsidR="00420659" w:rsidRPr="00A336A7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POV – 3 sata</w:t>
            </w:r>
          </w:p>
        </w:tc>
        <w:tc>
          <w:tcPr>
            <w:tcW w:w="1240" w:type="dxa"/>
            <w:vAlign w:val="center"/>
          </w:tcPr>
          <w:p w:rsidR="00420659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POV – 3 sata </w:t>
            </w:r>
          </w:p>
        </w:tc>
        <w:tc>
          <w:tcPr>
            <w:tcW w:w="1425" w:type="dxa"/>
            <w:vAlign w:val="center"/>
          </w:tcPr>
          <w:p w:rsidR="00420659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VJ – 2 sata</w:t>
            </w:r>
          </w:p>
        </w:tc>
        <w:tc>
          <w:tcPr>
            <w:tcW w:w="1508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1 sat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– 1 sat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GEO – 1 sat</w:t>
            </w:r>
          </w:p>
          <w:p w:rsidR="00420659" w:rsidRPr="00A336A7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INF – 1 sat</w:t>
            </w:r>
          </w:p>
        </w:tc>
        <w:tc>
          <w:tcPr>
            <w:tcW w:w="1652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MAT – 1 sat</w:t>
            </w:r>
          </w:p>
          <w:p w:rsidR="00420659" w:rsidRPr="00A336A7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GEO – 1 sat</w:t>
            </w:r>
          </w:p>
        </w:tc>
        <w:tc>
          <w:tcPr>
            <w:tcW w:w="1569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BIO – 1 sat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KEM – 1 sat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FIZ – 1 sat</w:t>
            </w:r>
          </w:p>
          <w:p w:rsidR="00420659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TK – 2 sata</w:t>
            </w:r>
          </w:p>
          <w:p w:rsidR="00D7651C" w:rsidRPr="00A336A7" w:rsidRDefault="00D7651C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-1 sat</w:t>
            </w:r>
          </w:p>
        </w:tc>
      </w:tr>
      <w:tr w:rsidR="00420659" w:rsidRPr="00A336A7" w:rsidTr="00E5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386" w:type="dxa"/>
            <w:vAlign w:val="center"/>
          </w:tcPr>
          <w:p w:rsidR="00420659" w:rsidRPr="00A336A7" w:rsidRDefault="00420659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</w:t>
            </w:r>
            <w:r w:rsid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1240" w:type="dxa"/>
            <w:vAlign w:val="center"/>
          </w:tcPr>
          <w:p w:rsidR="00420659" w:rsidRPr="00A336A7" w:rsidRDefault="00420659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 w:rsid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  <w:r w:rsid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425" w:type="dxa"/>
            <w:vAlign w:val="center"/>
          </w:tcPr>
          <w:p w:rsidR="00420659" w:rsidRPr="00A336A7" w:rsidRDefault="00420659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 w:rsid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15738B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  <w:r w:rsid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508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652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69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420659" w:rsidRPr="00A336A7" w:rsidTr="00E570C4"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IZVANUČIONIČNO</w:t>
            </w:r>
          </w:p>
        </w:tc>
        <w:tc>
          <w:tcPr>
            <w:tcW w:w="1386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40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25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▪ Radionica budućnosti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– 6 sati</w:t>
            </w:r>
          </w:p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08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Posjet muzejima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grada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Splita</w:t>
            </w: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– 4 sata</w:t>
            </w:r>
          </w:p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652" w:type="dxa"/>
            <w:vAlign w:val="center"/>
          </w:tcPr>
          <w:p w:rsidR="00420659" w:rsidRPr="00A336A7" w:rsidRDefault="00420659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04322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420659" w:rsidRPr="00A336A7" w:rsidRDefault="00420659" w:rsidP="00632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 Radionica budućnosti – uočavanje i analiziranje društvenih problema, inovativno razmišljanje o mogućim rješenjima problema i izrada aktivnosti za njihovo rješavanje.</w:t>
      </w:r>
    </w:p>
    <w:p w:rsidR="00D03C3B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420659" w:rsidRPr="00A336A7" w:rsidRDefault="00420659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Raspored nastavnih jedinica po satovima razrednika u 7. </w:t>
      </w:r>
      <w:r w:rsidR="00420659"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R</w:t>
      </w: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azredu</w:t>
      </w:r>
    </w:p>
    <w:p w:rsidR="00420659" w:rsidRPr="00A336A7" w:rsidRDefault="00420659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420659" w:rsidRPr="00A04D0F" w:rsidTr="00632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20659" w:rsidRPr="00A04D0F" w:rsidRDefault="00420659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Broj sata</w:t>
            </w:r>
          </w:p>
        </w:tc>
        <w:tc>
          <w:tcPr>
            <w:tcW w:w="6521" w:type="dxa"/>
            <w:vAlign w:val="center"/>
          </w:tcPr>
          <w:p w:rsidR="00420659" w:rsidRPr="00A04D0F" w:rsidRDefault="00420659" w:rsidP="00632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SAT RAZREDNIKA</w:t>
            </w:r>
          </w:p>
        </w:tc>
      </w:tr>
      <w:tr w:rsidR="00420659" w:rsidRPr="00A04D0F" w:rsidTr="0063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20659" w:rsidRPr="00A04D0F" w:rsidRDefault="00420659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521" w:type="dxa"/>
            <w:vAlign w:val="center"/>
          </w:tcPr>
          <w:p w:rsidR="00420659" w:rsidRPr="00A04D0F" w:rsidRDefault="007E2025" w:rsidP="0063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7E2025">
              <w:rPr>
                <w:rFonts w:ascii="Arial" w:hAnsi="Arial" w:cs="Arial"/>
                <w:color w:val="000000" w:themeColor="text1"/>
              </w:rPr>
              <w:t>Ustavna prava</w:t>
            </w:r>
          </w:p>
        </w:tc>
      </w:tr>
      <w:tr w:rsidR="00420659" w:rsidRPr="00A04D0F" w:rsidTr="00632C0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20659" w:rsidRPr="00A04D0F" w:rsidRDefault="00420659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521" w:type="dxa"/>
            <w:vAlign w:val="center"/>
          </w:tcPr>
          <w:p w:rsidR="00420659" w:rsidRPr="00A04D0F" w:rsidRDefault="007E2025" w:rsidP="00632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7E2025">
              <w:rPr>
                <w:rFonts w:ascii="Arial" w:hAnsi="Arial" w:cs="Arial"/>
                <w:color w:val="000000" w:themeColor="text1"/>
              </w:rPr>
              <w:t>Kako osigurati pravdu u razredu i školi</w:t>
            </w:r>
          </w:p>
        </w:tc>
      </w:tr>
      <w:tr w:rsidR="00420659" w:rsidRPr="00A04D0F" w:rsidTr="0063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20659" w:rsidRPr="00A04D0F" w:rsidRDefault="00420659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521" w:type="dxa"/>
            <w:vAlign w:val="center"/>
          </w:tcPr>
          <w:p w:rsidR="00420659" w:rsidRPr="00A04D0F" w:rsidRDefault="007E2025" w:rsidP="0063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7E2025">
              <w:rPr>
                <w:rFonts w:ascii="Arial" w:hAnsi="Arial" w:cs="Arial"/>
                <w:color w:val="000000" w:themeColor="text1"/>
              </w:rPr>
              <w:t>Simulacija suđenja</w:t>
            </w:r>
          </w:p>
        </w:tc>
      </w:tr>
      <w:tr w:rsidR="00420659" w:rsidRPr="00A04D0F" w:rsidTr="00632C0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20659" w:rsidRPr="00A04D0F" w:rsidRDefault="00420659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521" w:type="dxa"/>
            <w:vAlign w:val="center"/>
          </w:tcPr>
          <w:p w:rsidR="00420659" w:rsidRPr="00A04D0F" w:rsidRDefault="007E2025" w:rsidP="00632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7E2025">
              <w:rPr>
                <w:rFonts w:ascii="Arial" w:hAnsi="Arial" w:cs="Arial"/>
                <w:color w:val="000000" w:themeColor="text1"/>
              </w:rPr>
              <w:t>Humanost na djelu</w:t>
            </w:r>
          </w:p>
        </w:tc>
      </w:tr>
      <w:tr w:rsidR="00420659" w:rsidRPr="00A04D0F" w:rsidTr="0063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420659" w:rsidRPr="00A04D0F" w:rsidRDefault="00420659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521" w:type="dxa"/>
            <w:vAlign w:val="center"/>
          </w:tcPr>
          <w:p w:rsidR="00420659" w:rsidRPr="00A04D0F" w:rsidRDefault="007E2025" w:rsidP="0063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7E2025">
              <w:rPr>
                <w:rFonts w:ascii="Arial" w:hAnsi="Arial" w:cs="Arial"/>
                <w:color w:val="000000" w:themeColor="text1"/>
              </w:rPr>
              <w:t>Kako razumijemo jedni druge</w:t>
            </w:r>
          </w:p>
        </w:tc>
      </w:tr>
    </w:tbl>
    <w:p w:rsidR="00420659" w:rsidRDefault="00420659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420659" w:rsidRDefault="00420659">
      <w:pPr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>
        <w:rPr>
          <w:rFonts w:ascii="Arial" w:eastAsia="Times New Roman" w:hAnsi="Arial" w:cs="Arial"/>
          <w:noProof w:val="0"/>
          <w:color w:val="000000" w:themeColor="text1"/>
          <w:lang w:eastAsia="hr-HR"/>
        </w:rPr>
        <w:br w:type="page"/>
      </w: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bookmarkStart w:id="17" w:name="page17"/>
      <w:bookmarkEnd w:id="17"/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lastRenderedPageBreak/>
        <w:t>8. RAZRED</w:t>
      </w:r>
    </w:p>
    <w:tbl>
      <w:tblPr>
        <w:tblStyle w:val="Srednjareetka3-Isticanje1"/>
        <w:tblpPr w:leftFromText="180" w:rightFromText="180" w:vertAnchor="text" w:horzAnchor="page" w:tblpX="838" w:tblpY="149"/>
        <w:tblW w:w="10564" w:type="dxa"/>
        <w:tblLook w:val="04A0" w:firstRow="1" w:lastRow="0" w:firstColumn="1" w:lastColumn="0" w:noHBand="0" w:noVBand="1"/>
      </w:tblPr>
      <w:tblGrid>
        <w:gridCol w:w="1897"/>
        <w:gridCol w:w="1356"/>
        <w:gridCol w:w="1228"/>
        <w:gridCol w:w="1411"/>
        <w:gridCol w:w="1494"/>
        <w:gridCol w:w="1641"/>
        <w:gridCol w:w="1537"/>
      </w:tblGrid>
      <w:tr w:rsidR="007E2025" w:rsidRPr="00A336A7" w:rsidTr="00E57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7E2025" w:rsidRPr="00E570C4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DIMENZIJA</w:t>
            </w:r>
          </w:p>
        </w:tc>
        <w:tc>
          <w:tcPr>
            <w:tcW w:w="1378" w:type="dxa"/>
            <w:vAlign w:val="center"/>
          </w:tcPr>
          <w:p w:rsidR="007E2025" w:rsidRPr="00E570C4" w:rsidRDefault="007E2025" w:rsidP="0073488C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LJU</w:t>
            </w:r>
            <w:r w:rsidR="0073488C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D</w:t>
            </w: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SKO PRAVNA</w:t>
            </w:r>
          </w:p>
        </w:tc>
        <w:tc>
          <w:tcPr>
            <w:tcW w:w="1233" w:type="dxa"/>
            <w:vAlign w:val="center"/>
          </w:tcPr>
          <w:p w:rsidR="007E2025" w:rsidRPr="00E570C4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POLITIČKA</w:t>
            </w:r>
          </w:p>
        </w:tc>
        <w:tc>
          <w:tcPr>
            <w:tcW w:w="1417" w:type="dxa"/>
            <w:vAlign w:val="center"/>
          </w:tcPr>
          <w:p w:rsidR="007E2025" w:rsidRPr="00E570C4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DRUŠTVENA</w:t>
            </w:r>
          </w:p>
        </w:tc>
        <w:tc>
          <w:tcPr>
            <w:tcW w:w="1500" w:type="dxa"/>
            <w:vAlign w:val="center"/>
          </w:tcPr>
          <w:p w:rsidR="007E2025" w:rsidRPr="00E570C4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MEĐU</w:t>
            </w:r>
          </w:p>
          <w:p w:rsidR="007E2025" w:rsidRPr="00E570C4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KULTURALNA</w:t>
            </w:r>
          </w:p>
        </w:tc>
        <w:tc>
          <w:tcPr>
            <w:tcW w:w="1643" w:type="dxa"/>
            <w:vAlign w:val="center"/>
          </w:tcPr>
          <w:p w:rsidR="007E2025" w:rsidRPr="00E570C4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GOSPODARSKA</w:t>
            </w:r>
          </w:p>
        </w:tc>
        <w:tc>
          <w:tcPr>
            <w:tcW w:w="1561" w:type="dxa"/>
            <w:vAlign w:val="center"/>
          </w:tcPr>
          <w:p w:rsidR="007E2025" w:rsidRPr="00E570C4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E570C4">
              <w:rPr>
                <w:rFonts w:ascii="Arial" w:hAnsi="Arial" w:cs="Arial"/>
                <w:b w:val="0"/>
                <w:noProof w:val="0"/>
                <w:color w:val="000000" w:themeColor="text1"/>
                <w:sz w:val="18"/>
                <w:szCs w:val="18"/>
              </w:rPr>
              <w:t>EKOLOŠKA</w:t>
            </w:r>
          </w:p>
        </w:tc>
      </w:tr>
      <w:tr w:rsidR="007E2025" w:rsidRPr="00A336A7" w:rsidTr="00E5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TEMA</w:t>
            </w:r>
            <w:r w:rsidRPr="00A336A7"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RADA</w:t>
            </w:r>
          </w:p>
        </w:tc>
        <w:tc>
          <w:tcPr>
            <w:tcW w:w="1378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Trgovanje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ljudima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33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Različita politička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uređenja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Društvena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isključenost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Ujedinjeni u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različitosti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Tržišna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konkurentnost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61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Održivi razvoj</w:t>
            </w:r>
          </w:p>
        </w:tc>
      </w:tr>
      <w:tr w:rsidR="007E2025" w:rsidRPr="00A336A7" w:rsidTr="00E570C4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MEĐUPREDMETNO</w:t>
            </w:r>
          </w:p>
        </w:tc>
        <w:tc>
          <w:tcPr>
            <w:tcW w:w="1378" w:type="dxa"/>
            <w:vAlign w:val="center"/>
          </w:tcPr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1 sat</w:t>
            </w:r>
          </w:p>
          <w:p w:rsidR="007E2025" w:rsidRPr="007E2025" w:rsidRDefault="007E2025" w:rsidP="007E2025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POV– 1 sat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33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POV – 3 sata </w:t>
            </w:r>
          </w:p>
        </w:tc>
        <w:tc>
          <w:tcPr>
            <w:tcW w:w="1417" w:type="dxa"/>
            <w:vAlign w:val="center"/>
          </w:tcPr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HJ – 2 sata</w:t>
            </w:r>
          </w:p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POV – 1 sat</w:t>
            </w:r>
          </w:p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GEO– 1 sat</w:t>
            </w:r>
          </w:p>
          <w:p w:rsidR="007E2025" w:rsidRPr="00A336A7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VJ – 1 sat</w:t>
            </w:r>
          </w:p>
        </w:tc>
        <w:tc>
          <w:tcPr>
            <w:tcW w:w="1500" w:type="dxa"/>
            <w:vAlign w:val="center"/>
          </w:tcPr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– 1 sat</w:t>
            </w:r>
          </w:p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TK – 1 sat</w:t>
            </w:r>
          </w:p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VJ– 1 sat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643" w:type="dxa"/>
            <w:vAlign w:val="center"/>
          </w:tcPr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TK – 2 sata</w:t>
            </w:r>
          </w:p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INF – 2 sata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61" w:type="dxa"/>
            <w:vAlign w:val="center"/>
          </w:tcPr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MAT – 1 sat</w:t>
            </w:r>
          </w:p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KEM – 1 sat</w:t>
            </w:r>
          </w:p>
          <w:p w:rsid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GEO – 1 sata</w:t>
            </w:r>
          </w:p>
          <w:p w:rsidR="0073488C" w:rsidRPr="008722E3" w:rsidRDefault="0073488C" w:rsidP="0073488C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EJ – 1 sat</w:t>
            </w:r>
          </w:p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7E2025" w:rsidRPr="00A336A7" w:rsidTr="00E57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SAT RAZREDNIKA</w:t>
            </w:r>
          </w:p>
        </w:tc>
        <w:tc>
          <w:tcPr>
            <w:tcW w:w="1378" w:type="dxa"/>
            <w:vAlign w:val="center"/>
          </w:tcPr>
          <w:p w:rsidR="007E2025" w:rsidRPr="00A336A7" w:rsidRDefault="007E2025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1</w:t>
            </w:r>
            <w:r w:rsidRPr="00A336A7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</w:t>
            </w:r>
            <w:r w:rsid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t</w:t>
            </w:r>
          </w:p>
        </w:tc>
        <w:tc>
          <w:tcPr>
            <w:tcW w:w="1233" w:type="dxa"/>
            <w:vAlign w:val="center"/>
          </w:tcPr>
          <w:p w:rsidR="007E2025" w:rsidRPr="00A336A7" w:rsidRDefault="007E2025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7E2025" w:rsidRPr="00A336A7" w:rsidRDefault="008722E3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  <w:tc>
          <w:tcPr>
            <w:tcW w:w="1500" w:type="dxa"/>
            <w:vAlign w:val="center"/>
          </w:tcPr>
          <w:p w:rsidR="007E2025" w:rsidRPr="00A336A7" w:rsidRDefault="008722E3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SR – 1 sat</w:t>
            </w:r>
          </w:p>
        </w:tc>
        <w:tc>
          <w:tcPr>
            <w:tcW w:w="1643" w:type="dxa"/>
            <w:vAlign w:val="center"/>
          </w:tcPr>
          <w:p w:rsidR="007E2025" w:rsidRPr="00A336A7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SR – 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2</w:t>
            </w: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561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7E2025" w:rsidRPr="00A336A7" w:rsidTr="00E570C4">
        <w:trPr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A336A7">
              <w:rPr>
                <w:rFonts w:ascii="Arial" w:eastAsia="Times New Roman" w:hAnsi="Arial" w:cs="Arial"/>
                <w:b w:val="0"/>
                <w:bCs w:val="0"/>
                <w:noProof w:val="0"/>
                <w:color w:val="000000" w:themeColor="text1"/>
                <w:sz w:val="18"/>
                <w:szCs w:val="18"/>
                <w:lang w:eastAsia="hr-HR"/>
              </w:rPr>
              <w:t>IZVANUČIONIČNO</w:t>
            </w:r>
          </w:p>
        </w:tc>
        <w:tc>
          <w:tcPr>
            <w:tcW w:w="1378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33" w:type="dxa"/>
            <w:vAlign w:val="center"/>
          </w:tcPr>
          <w:p w:rsidR="007E2025" w:rsidRPr="00A336A7" w:rsidRDefault="007E2025" w:rsidP="00632C0E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417" w:type="dxa"/>
            <w:vAlign w:val="center"/>
          </w:tcPr>
          <w:p w:rsidR="008722E3" w:rsidRPr="00A336A7" w:rsidRDefault="007E2025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7E2025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</w:p>
          <w:p w:rsidR="007E2025" w:rsidRPr="00A336A7" w:rsidRDefault="007E2025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500" w:type="dxa"/>
            <w:vAlign w:val="center"/>
          </w:tcPr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Obilježavanje</w:t>
            </w:r>
          </w:p>
          <w:p w:rsidR="008722E3" w:rsidRPr="008722E3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sjećanja na stradanje</w:t>
            </w:r>
          </w:p>
          <w:p w:rsidR="007E2025" w:rsidRPr="00A336A7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Škabrnje</w:t>
            </w:r>
            <w:proofErr w:type="spellEnd"/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i Vukovara –</w:t>
            </w:r>
            <w:r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4 </w:t>
            </w: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sata </w:t>
            </w:r>
          </w:p>
        </w:tc>
        <w:tc>
          <w:tcPr>
            <w:tcW w:w="1643" w:type="dxa"/>
            <w:vAlign w:val="center"/>
          </w:tcPr>
          <w:p w:rsidR="008722E3" w:rsidRPr="008722E3" w:rsidRDefault="007E2025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04322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r w:rsidR="008722E3"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▪ Radionica</w:t>
            </w:r>
          </w:p>
          <w:p w:rsidR="007E2025" w:rsidRPr="00A336A7" w:rsidRDefault="008722E3" w:rsidP="008722E3">
            <w:pPr>
              <w:widowControl w:val="0"/>
              <w:tabs>
                <w:tab w:val="left" w:pos="8931"/>
                <w:tab w:val="left" w:pos="13041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  <w:r w:rsidRPr="008722E3"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  <w:t>budućnosti – 6 sati</w:t>
            </w:r>
          </w:p>
        </w:tc>
        <w:tc>
          <w:tcPr>
            <w:tcW w:w="1561" w:type="dxa"/>
            <w:vAlign w:val="center"/>
          </w:tcPr>
          <w:p w:rsidR="007E2025" w:rsidRPr="00A336A7" w:rsidRDefault="007E2025" w:rsidP="00632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 w:val="0"/>
                <w:color w:val="000000" w:themeColor="text1"/>
                <w:sz w:val="18"/>
                <w:szCs w:val="18"/>
                <w:lang w:eastAsia="hr-HR"/>
              </w:rPr>
            </w:pPr>
          </w:p>
        </w:tc>
      </w:tr>
    </w:tbl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</w:t>
      </w: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 Radionica budućnosti – uočavanje i analiziranje društvenih problema, inovativno razmišljanje o mogućim rješenjima problema i izrada aktivnost za njihovo rješavanje.</w:t>
      </w: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Raspored nastavnih jedinica po satovima razrednika u 8. razredu</w:t>
      </w: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tbl>
      <w:tblPr>
        <w:tblStyle w:val="Srednjareetka3-Isticanje1"/>
        <w:tblW w:w="0" w:type="auto"/>
        <w:tblLook w:val="04A0" w:firstRow="1" w:lastRow="0" w:firstColumn="1" w:lastColumn="0" w:noHBand="0" w:noVBand="1"/>
      </w:tblPr>
      <w:tblGrid>
        <w:gridCol w:w="1242"/>
        <w:gridCol w:w="6521"/>
      </w:tblGrid>
      <w:tr w:rsidR="007E2025" w:rsidRPr="00A04D0F" w:rsidTr="00632C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E2025" w:rsidRPr="00A04D0F" w:rsidRDefault="007E2025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Broj sata</w:t>
            </w:r>
          </w:p>
        </w:tc>
        <w:tc>
          <w:tcPr>
            <w:tcW w:w="6521" w:type="dxa"/>
            <w:vAlign w:val="center"/>
          </w:tcPr>
          <w:p w:rsidR="007E2025" w:rsidRPr="00A04D0F" w:rsidRDefault="007E2025" w:rsidP="00632C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SAT RAZREDNIKA</w:t>
            </w:r>
          </w:p>
        </w:tc>
      </w:tr>
      <w:tr w:rsidR="007E2025" w:rsidRPr="00A04D0F" w:rsidTr="0063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E2025" w:rsidRPr="00A04D0F" w:rsidRDefault="007E2025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521" w:type="dxa"/>
            <w:vAlign w:val="center"/>
          </w:tcPr>
          <w:p w:rsidR="007E2025" w:rsidRPr="00A04D0F" w:rsidRDefault="008722E3" w:rsidP="0063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8722E3">
              <w:rPr>
                <w:rFonts w:ascii="Arial" w:hAnsi="Arial" w:cs="Arial"/>
                <w:color w:val="000000" w:themeColor="text1"/>
              </w:rPr>
              <w:t>Trgovanje ljudima</w:t>
            </w:r>
          </w:p>
        </w:tc>
      </w:tr>
      <w:tr w:rsidR="007E2025" w:rsidRPr="00A04D0F" w:rsidTr="00632C0E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E2025" w:rsidRPr="00A04D0F" w:rsidRDefault="007E2025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6521" w:type="dxa"/>
            <w:vAlign w:val="center"/>
          </w:tcPr>
          <w:p w:rsidR="007E2025" w:rsidRPr="00A04D0F" w:rsidRDefault="008722E3" w:rsidP="00632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8722E3">
              <w:rPr>
                <w:rFonts w:ascii="Arial" w:hAnsi="Arial" w:cs="Arial"/>
                <w:color w:val="000000" w:themeColor="text1"/>
              </w:rPr>
              <w:t>Komunikacija: predrasude, stvaranje glasina, razumijevanje neizgovorenih poruka</w:t>
            </w:r>
          </w:p>
        </w:tc>
      </w:tr>
      <w:tr w:rsidR="007E2025" w:rsidRPr="00A04D0F" w:rsidTr="0063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E2025" w:rsidRPr="00A04D0F" w:rsidRDefault="007E2025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6521" w:type="dxa"/>
            <w:vAlign w:val="center"/>
          </w:tcPr>
          <w:p w:rsidR="007E2025" w:rsidRPr="00A04D0F" w:rsidRDefault="008722E3" w:rsidP="0063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8722E3">
              <w:rPr>
                <w:rFonts w:ascii="Arial" w:hAnsi="Arial" w:cs="Arial"/>
                <w:color w:val="000000" w:themeColor="text1"/>
              </w:rPr>
              <w:t>Različite vrste diskriminacije</w:t>
            </w:r>
          </w:p>
        </w:tc>
      </w:tr>
      <w:tr w:rsidR="007E2025" w:rsidRPr="00A04D0F" w:rsidTr="00632C0E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E2025" w:rsidRPr="00A04D0F" w:rsidRDefault="007E2025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6521" w:type="dxa"/>
            <w:vAlign w:val="center"/>
          </w:tcPr>
          <w:p w:rsidR="007E2025" w:rsidRPr="00A04D0F" w:rsidRDefault="008722E3" w:rsidP="00632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8722E3">
              <w:rPr>
                <w:rFonts w:ascii="Arial" w:hAnsi="Arial" w:cs="Arial"/>
                <w:color w:val="000000" w:themeColor="text1"/>
              </w:rPr>
              <w:t>Interesi i sposobnosti; činitelji pravilnog izbora zanimanja</w:t>
            </w:r>
          </w:p>
        </w:tc>
      </w:tr>
      <w:tr w:rsidR="007E2025" w:rsidRPr="00A04D0F" w:rsidTr="00632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vAlign w:val="center"/>
          </w:tcPr>
          <w:p w:rsidR="007E2025" w:rsidRPr="00A04D0F" w:rsidRDefault="007E2025" w:rsidP="00632C0E">
            <w:pPr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A04D0F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6521" w:type="dxa"/>
            <w:vAlign w:val="center"/>
          </w:tcPr>
          <w:p w:rsidR="007E2025" w:rsidRPr="00A04D0F" w:rsidRDefault="008722E3" w:rsidP="00632C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lang w:eastAsia="hr-HR"/>
              </w:rPr>
            </w:pPr>
            <w:r w:rsidRPr="008722E3">
              <w:rPr>
                <w:rFonts w:ascii="Arial" w:hAnsi="Arial" w:cs="Arial"/>
                <w:color w:val="000000" w:themeColor="text1"/>
              </w:rPr>
              <w:t>Upis u srednju školu</w:t>
            </w:r>
          </w:p>
        </w:tc>
      </w:tr>
    </w:tbl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5D25A3">
      <w:pPr>
        <w:widowControl w:val="0"/>
        <w:tabs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A336A7">
        <w:rPr>
          <w:rFonts w:ascii="Arial" w:eastAsia="Times New Roman" w:hAnsi="Arial" w:cs="Arial"/>
          <w:noProof w:val="0"/>
          <w:color w:val="000000" w:themeColor="text1"/>
          <w:lang w:eastAsia="hr-HR"/>
        </w:rPr>
        <w:t>Na temelju plana i programa građanskog odgoja po razredima razrednici će izraditi pisane pripreme za satove razrednika, a predmetni učitelji u svojim godišnjim i mjesečnim nastavnim planovima i programima kao i u dnevnim pripremama za nastavne satove, posebno označiti i istaknuti teme iz građanskog odgoja.</w:t>
      </w: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</w:p>
    <w:p w:rsidR="00D03C3B" w:rsidRPr="00A336A7" w:rsidRDefault="00D03C3B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>Ravnatelj</w:t>
      </w:r>
      <w:r w:rsidR="00713A2A">
        <w:rPr>
          <w:rFonts w:ascii="Arial" w:eastAsia="Times New Roman" w:hAnsi="Arial" w:cs="Arial"/>
          <w:noProof w:val="0"/>
          <w:color w:val="000000" w:themeColor="text1"/>
          <w:lang w:eastAsia="hr-HR"/>
        </w:rPr>
        <w:t>ica</w:t>
      </w:r>
      <w:r w:rsidRPr="00582DFC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 škole:</w:t>
      </w:r>
    </w:p>
    <w:p w:rsidR="00D03C3B" w:rsidRPr="00A336A7" w:rsidRDefault="00713A2A" w:rsidP="00582DFC">
      <w:pPr>
        <w:widowControl w:val="0"/>
        <w:tabs>
          <w:tab w:val="left" w:pos="8931"/>
          <w:tab w:val="left" w:pos="1304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color w:val="000000" w:themeColor="text1"/>
          <w:lang w:eastAsia="hr-HR"/>
        </w:rPr>
      </w:pPr>
      <w:r w:rsidRPr="00713A2A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Žana </w:t>
      </w:r>
      <w:proofErr w:type="spellStart"/>
      <w:r w:rsidRPr="00713A2A">
        <w:rPr>
          <w:rFonts w:ascii="Arial" w:eastAsia="Times New Roman" w:hAnsi="Arial" w:cs="Arial"/>
          <w:noProof w:val="0"/>
          <w:color w:val="000000" w:themeColor="text1"/>
          <w:lang w:eastAsia="hr-HR"/>
        </w:rPr>
        <w:t>Prižmić</w:t>
      </w:r>
      <w:proofErr w:type="spellEnd"/>
      <w:r w:rsidRPr="00713A2A">
        <w:rPr>
          <w:rFonts w:ascii="Arial" w:eastAsia="Times New Roman" w:hAnsi="Arial" w:cs="Arial"/>
          <w:noProof w:val="0"/>
          <w:color w:val="000000" w:themeColor="text1"/>
          <w:lang w:eastAsia="hr-HR"/>
        </w:rPr>
        <w:t xml:space="preserve">, </w:t>
      </w:r>
      <w:proofErr w:type="spellStart"/>
      <w:r w:rsidRPr="00713A2A">
        <w:rPr>
          <w:rFonts w:ascii="Arial" w:eastAsia="Times New Roman" w:hAnsi="Arial" w:cs="Arial"/>
          <w:noProof w:val="0"/>
          <w:color w:val="000000" w:themeColor="text1"/>
          <w:lang w:eastAsia="hr-HR"/>
        </w:rPr>
        <w:t>dipl.uč</w:t>
      </w:r>
      <w:proofErr w:type="spellEnd"/>
      <w:r w:rsidR="00D03C3B" w:rsidRPr="00A336A7">
        <w:rPr>
          <w:rFonts w:ascii="Arial" w:eastAsia="Times New Roman" w:hAnsi="Arial" w:cs="Arial"/>
          <w:bCs/>
          <w:noProof w:val="0"/>
          <w:color w:val="000000" w:themeColor="text1"/>
          <w:lang w:eastAsia="hr-HR"/>
        </w:rPr>
        <w:t>.</w:t>
      </w:r>
    </w:p>
    <w:p w:rsidR="00F20700" w:rsidRPr="00A336A7" w:rsidRDefault="00F20700" w:rsidP="00B00C9E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F20700" w:rsidRPr="00A336A7" w:rsidSect="00B858F9">
      <w:type w:val="continuous"/>
      <w:pgSz w:w="11906" w:h="16840"/>
      <w:pgMar w:top="1140" w:right="424" w:bottom="1140" w:left="1418" w:header="720" w:footer="720" w:gutter="0"/>
      <w:cols w:space="720" w:equalWidth="0">
        <w:col w:w="1006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D3" w:rsidRDefault="00BB36D3" w:rsidP="00B00C9E">
      <w:pPr>
        <w:spacing w:after="0" w:line="240" w:lineRule="auto"/>
      </w:pPr>
      <w:r>
        <w:separator/>
      </w:r>
    </w:p>
  </w:endnote>
  <w:endnote w:type="continuationSeparator" w:id="0">
    <w:p w:rsidR="00BB36D3" w:rsidRDefault="00BB36D3" w:rsidP="00B0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C6" w:rsidRDefault="004F47C6" w:rsidP="00D03C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F47C6" w:rsidRDefault="004F47C6" w:rsidP="00D03C3B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C6" w:rsidRDefault="004F47C6" w:rsidP="00D03C3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3578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F47C6" w:rsidRDefault="004F47C6" w:rsidP="00D03C3B">
    <w:pPr>
      <w:pStyle w:val="Podnoje"/>
      <w:ind w:right="360"/>
    </w:pPr>
    <w:r w:rsidRPr="00B00C9E">
      <w:t>GODIŠNJI PLAN I PROGRAM GRAĐANSKOG ODGOJA za školsku 20</w:t>
    </w:r>
    <w:r>
      <w:t>1</w:t>
    </w:r>
    <w:r w:rsidR="00135780">
      <w:t>9./</w:t>
    </w:r>
    <w:r>
      <w:t>20</w:t>
    </w:r>
    <w:r w:rsidR="00135780">
      <w:t>20</w:t>
    </w:r>
    <w:r w:rsidRPr="00B00C9E">
      <w:t>. godinu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D3" w:rsidRDefault="00BB36D3" w:rsidP="00B00C9E">
      <w:pPr>
        <w:spacing w:after="0" w:line="240" w:lineRule="auto"/>
      </w:pPr>
      <w:r>
        <w:separator/>
      </w:r>
    </w:p>
  </w:footnote>
  <w:footnote w:type="continuationSeparator" w:id="0">
    <w:p w:rsidR="00BB36D3" w:rsidRDefault="00BB36D3" w:rsidP="00B0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7C6" w:rsidRDefault="004F47C6">
    <w:pPr>
      <w:pStyle w:val="Zaglavlje"/>
    </w:pPr>
    <w:r w:rsidRPr="00B00C9E">
      <w:t>Osnovna škola Strožanac</w:t>
    </w:r>
    <w:r>
      <w:t>-</w:t>
    </w:r>
    <w:r w:rsidRPr="00B00C9E">
      <w:t xml:space="preserve"> Podstrana</w:t>
    </w:r>
  </w:p>
  <w:p w:rsidR="004F47C6" w:rsidRDefault="004F47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170621C"/>
    <w:multiLevelType w:val="hybridMultilevel"/>
    <w:tmpl w:val="558AF6C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43616E"/>
    <w:multiLevelType w:val="hybridMultilevel"/>
    <w:tmpl w:val="22F8FC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62825"/>
    <w:multiLevelType w:val="hybridMultilevel"/>
    <w:tmpl w:val="BC548FB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1635"/>
    <w:multiLevelType w:val="hybridMultilevel"/>
    <w:tmpl w:val="6D3AD3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55397"/>
    <w:multiLevelType w:val="hybridMultilevel"/>
    <w:tmpl w:val="33B066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E0706"/>
    <w:multiLevelType w:val="hybridMultilevel"/>
    <w:tmpl w:val="4F8C324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696761CA"/>
    <w:multiLevelType w:val="hybridMultilevel"/>
    <w:tmpl w:val="B31246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F348C"/>
    <w:multiLevelType w:val="hybridMultilevel"/>
    <w:tmpl w:val="B91E2FB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5ff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3B"/>
    <w:rsid w:val="00084E84"/>
    <w:rsid w:val="000B352B"/>
    <w:rsid w:val="00103209"/>
    <w:rsid w:val="00135780"/>
    <w:rsid w:val="0015738B"/>
    <w:rsid w:val="001B384C"/>
    <w:rsid w:val="001B6BD3"/>
    <w:rsid w:val="002503B3"/>
    <w:rsid w:val="002554F5"/>
    <w:rsid w:val="00283F65"/>
    <w:rsid w:val="0030721B"/>
    <w:rsid w:val="003159D8"/>
    <w:rsid w:val="00335B6B"/>
    <w:rsid w:val="00371699"/>
    <w:rsid w:val="003E4ED5"/>
    <w:rsid w:val="00420659"/>
    <w:rsid w:val="0043020B"/>
    <w:rsid w:val="00465F54"/>
    <w:rsid w:val="004F47C6"/>
    <w:rsid w:val="00537BDF"/>
    <w:rsid w:val="00582DFC"/>
    <w:rsid w:val="005830B0"/>
    <w:rsid w:val="005C346B"/>
    <w:rsid w:val="005D25A3"/>
    <w:rsid w:val="00632C0E"/>
    <w:rsid w:val="00636E7E"/>
    <w:rsid w:val="006655D2"/>
    <w:rsid w:val="006B7263"/>
    <w:rsid w:val="006D79BF"/>
    <w:rsid w:val="00713A2A"/>
    <w:rsid w:val="0073488C"/>
    <w:rsid w:val="00741D5F"/>
    <w:rsid w:val="007E2025"/>
    <w:rsid w:val="00804322"/>
    <w:rsid w:val="008722E3"/>
    <w:rsid w:val="008B22CC"/>
    <w:rsid w:val="008D59C7"/>
    <w:rsid w:val="008E671C"/>
    <w:rsid w:val="00A04D0F"/>
    <w:rsid w:val="00A336A7"/>
    <w:rsid w:val="00A419D5"/>
    <w:rsid w:val="00AA7EA2"/>
    <w:rsid w:val="00AF3A78"/>
    <w:rsid w:val="00B00C9E"/>
    <w:rsid w:val="00B858F9"/>
    <w:rsid w:val="00B96BCB"/>
    <w:rsid w:val="00BB36D3"/>
    <w:rsid w:val="00C15319"/>
    <w:rsid w:val="00C5146A"/>
    <w:rsid w:val="00C637B0"/>
    <w:rsid w:val="00C6661E"/>
    <w:rsid w:val="00CA5AA8"/>
    <w:rsid w:val="00CB0795"/>
    <w:rsid w:val="00CB6211"/>
    <w:rsid w:val="00CC6D71"/>
    <w:rsid w:val="00D03C3B"/>
    <w:rsid w:val="00D7651C"/>
    <w:rsid w:val="00D96D8C"/>
    <w:rsid w:val="00DB34B2"/>
    <w:rsid w:val="00E570C4"/>
    <w:rsid w:val="00EC3CE8"/>
    <w:rsid w:val="00F20700"/>
    <w:rsid w:val="00FD5B7D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ff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03C3B"/>
  </w:style>
  <w:style w:type="paragraph" w:styleId="Podnoje">
    <w:name w:val="footer"/>
    <w:basedOn w:val="Normal"/>
    <w:link w:val="PodnojeChar"/>
    <w:uiPriority w:val="99"/>
    <w:rsid w:val="00D03C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03C3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D03C3B"/>
    <w:rPr>
      <w:rFonts w:cs="Times New Roman"/>
    </w:rPr>
  </w:style>
  <w:style w:type="table" w:styleId="Reetkatablice">
    <w:name w:val="Table Grid"/>
    <w:basedOn w:val="Obinatablica"/>
    <w:uiPriority w:val="59"/>
    <w:rsid w:val="00D03C3B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5">
    <w:name w:val="Light List Accent 5"/>
    <w:basedOn w:val="Obinatablica"/>
    <w:uiPriority w:val="61"/>
    <w:rsid w:val="00D03C3B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B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C9E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C9E"/>
    <w:rPr>
      <w:rFonts w:ascii="Tahoma" w:hAnsi="Tahoma" w:cs="Tahoma"/>
      <w:noProof/>
      <w:sz w:val="16"/>
      <w:szCs w:val="16"/>
    </w:rPr>
  </w:style>
  <w:style w:type="table" w:styleId="Srednjareetka3-Isticanje5">
    <w:name w:val="Medium Grid 3 Accent 5"/>
    <w:basedOn w:val="Obinatablica"/>
    <w:uiPriority w:val="69"/>
    <w:rsid w:val="00D96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A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AA6" w:themeFill="accent5" w:themeFillTint="7F"/>
      </w:tcPr>
    </w:tblStylePr>
  </w:style>
  <w:style w:type="paragraph" w:styleId="Odlomakpopisa">
    <w:name w:val="List Paragraph"/>
    <w:basedOn w:val="Normal"/>
    <w:uiPriority w:val="34"/>
    <w:qFormat/>
    <w:rsid w:val="0015738B"/>
    <w:pPr>
      <w:ind w:left="720"/>
      <w:contextualSpacing/>
    </w:pPr>
  </w:style>
  <w:style w:type="table" w:styleId="Srednjareetka3-Isticanje1">
    <w:name w:val="Medium Grid 3 Accent 1"/>
    <w:basedOn w:val="Obinatablica"/>
    <w:uiPriority w:val="69"/>
    <w:rsid w:val="00C666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table" w:styleId="Srednjareetka3-Isticanje6">
    <w:name w:val="Medium Grid 3 Accent 6"/>
    <w:basedOn w:val="Obinatablica"/>
    <w:uiPriority w:val="69"/>
    <w:rsid w:val="00C666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customStyle="1" w:styleId="Srednjareetka3-Isticanje11">
    <w:name w:val="Srednja rešetka 3 - Isticanje 11"/>
    <w:basedOn w:val="Obinatablica"/>
    <w:next w:val="Srednjareetka3-Isticanje1"/>
    <w:uiPriority w:val="69"/>
    <w:rsid w:val="00741D5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8E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3A2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3A2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3A2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3A2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D0C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D0CC"/>
      </w:tcPr>
    </w:tblStylePr>
  </w:style>
  <w:style w:type="paragraph" w:styleId="Bezproreda">
    <w:name w:val="No Spacing"/>
    <w:uiPriority w:val="1"/>
    <w:qFormat/>
    <w:rsid w:val="00465F54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03C3B"/>
  </w:style>
  <w:style w:type="paragraph" w:styleId="Podnoje">
    <w:name w:val="footer"/>
    <w:basedOn w:val="Normal"/>
    <w:link w:val="PodnojeChar"/>
    <w:uiPriority w:val="99"/>
    <w:rsid w:val="00D03C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D03C3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uiPriority w:val="99"/>
    <w:rsid w:val="00D03C3B"/>
    <w:rPr>
      <w:rFonts w:cs="Times New Roman"/>
    </w:rPr>
  </w:style>
  <w:style w:type="table" w:styleId="Reetkatablice">
    <w:name w:val="Table Grid"/>
    <w:basedOn w:val="Obinatablica"/>
    <w:uiPriority w:val="59"/>
    <w:rsid w:val="00D03C3B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ipopis-Isticanje5">
    <w:name w:val="Light List Accent 5"/>
    <w:basedOn w:val="Obinatablica"/>
    <w:uiPriority w:val="61"/>
    <w:rsid w:val="00D03C3B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StyleRowBandSize w:val="1"/>
      <w:tblStyleColBandSize w:val="1"/>
      <w:tblBorders>
        <w:top w:val="single" w:sz="8" w:space="0" w:color="E8B54D" w:themeColor="accent5"/>
        <w:left w:val="single" w:sz="8" w:space="0" w:color="E8B54D" w:themeColor="accent5"/>
        <w:bottom w:val="single" w:sz="8" w:space="0" w:color="E8B54D" w:themeColor="accent5"/>
        <w:right w:val="single" w:sz="8" w:space="0" w:color="E8B5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B5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  <w:tblStylePr w:type="band1Horz">
      <w:tblPr/>
      <w:tcPr>
        <w:tcBorders>
          <w:top w:val="single" w:sz="8" w:space="0" w:color="E8B54D" w:themeColor="accent5"/>
          <w:left w:val="single" w:sz="8" w:space="0" w:color="E8B54D" w:themeColor="accent5"/>
          <w:bottom w:val="single" w:sz="8" w:space="0" w:color="E8B54D" w:themeColor="accent5"/>
          <w:right w:val="single" w:sz="8" w:space="0" w:color="E8B54D" w:themeColor="accent5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B00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0C9E"/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0C9E"/>
    <w:rPr>
      <w:rFonts w:ascii="Tahoma" w:hAnsi="Tahoma" w:cs="Tahoma"/>
      <w:noProof/>
      <w:sz w:val="16"/>
      <w:szCs w:val="16"/>
    </w:rPr>
  </w:style>
  <w:style w:type="table" w:styleId="Srednjareetka3-Isticanje5">
    <w:name w:val="Medium Grid 3 Accent 5"/>
    <w:basedOn w:val="Obinatablica"/>
    <w:uiPriority w:val="69"/>
    <w:rsid w:val="00D96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B5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B5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B5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A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AA6" w:themeFill="accent5" w:themeFillTint="7F"/>
      </w:tcPr>
    </w:tblStylePr>
  </w:style>
  <w:style w:type="paragraph" w:styleId="Odlomakpopisa">
    <w:name w:val="List Paragraph"/>
    <w:basedOn w:val="Normal"/>
    <w:uiPriority w:val="34"/>
    <w:qFormat/>
    <w:rsid w:val="0015738B"/>
    <w:pPr>
      <w:ind w:left="720"/>
      <w:contextualSpacing/>
    </w:pPr>
  </w:style>
  <w:style w:type="table" w:styleId="Srednjareetka3-Isticanje1">
    <w:name w:val="Medium Grid 3 Accent 1"/>
    <w:basedOn w:val="Obinatablica"/>
    <w:uiPriority w:val="69"/>
    <w:rsid w:val="00C666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8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A2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A2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A29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0C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0CC" w:themeFill="accent1" w:themeFillTint="7F"/>
      </w:tcPr>
    </w:tblStylePr>
  </w:style>
  <w:style w:type="table" w:styleId="Srednjareetka3-Isticanje6">
    <w:name w:val="Medium Grid 3 Accent 6"/>
    <w:basedOn w:val="Obinatablica"/>
    <w:uiPriority w:val="69"/>
    <w:rsid w:val="00C666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6C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6C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6C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4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4B8" w:themeFill="accent6" w:themeFillTint="7F"/>
      </w:tcPr>
    </w:tblStylePr>
  </w:style>
  <w:style w:type="table" w:customStyle="1" w:styleId="Srednjareetka3-Isticanje11">
    <w:name w:val="Srednja rešetka 3 - Isticanje 11"/>
    <w:basedOn w:val="Obinatablica"/>
    <w:next w:val="Srednjareetka3-Isticanje1"/>
    <w:uiPriority w:val="69"/>
    <w:rsid w:val="00741D5F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4E8E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3A2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3A2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3A2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3A2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9D0C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9D0CC"/>
      </w:tcPr>
    </w:tblStylePr>
  </w:style>
  <w:style w:type="paragraph" w:styleId="Bezproreda">
    <w:name w:val="No Spacing"/>
    <w:uiPriority w:val="1"/>
    <w:qFormat/>
    <w:rsid w:val="00465F5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ekarska">
  <a:themeElements>
    <a:clrScheme name="Apotekars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arska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arska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290A-3DE8-484A-A78D-004674B7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korisnik</cp:lastModifiedBy>
  <cp:revision>4</cp:revision>
  <dcterms:created xsi:type="dcterms:W3CDTF">2018-09-20T06:45:00Z</dcterms:created>
  <dcterms:modified xsi:type="dcterms:W3CDTF">2019-10-15T13:20:00Z</dcterms:modified>
</cp:coreProperties>
</file>