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74" w:rsidRPr="00E825EE" w:rsidRDefault="00643A74" w:rsidP="00643A74">
      <w:pPr>
        <w:rPr>
          <w:rFonts w:ascii="Arial" w:hAnsi="Arial" w:cs="Arial"/>
          <w:sz w:val="24"/>
          <w:szCs w:val="24"/>
        </w:rPr>
      </w:pPr>
      <w:r w:rsidRPr="00E825EE">
        <w:rPr>
          <w:rFonts w:ascii="Arial" w:hAnsi="Arial" w:cs="Arial"/>
          <w:sz w:val="24"/>
          <w:szCs w:val="24"/>
        </w:rPr>
        <w:t xml:space="preserve">Obrazac za </w:t>
      </w:r>
      <w:proofErr w:type="spellStart"/>
      <w:r w:rsidRPr="00E825EE">
        <w:rPr>
          <w:rFonts w:ascii="Arial" w:hAnsi="Arial" w:cs="Arial"/>
          <w:sz w:val="24"/>
          <w:szCs w:val="24"/>
        </w:rPr>
        <w:t>međupredmetno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 izvedbeno planiranje</w:t>
      </w:r>
      <w:r>
        <w:rPr>
          <w:rFonts w:ascii="Arial" w:hAnsi="Arial" w:cs="Arial"/>
          <w:sz w:val="24"/>
          <w:szCs w:val="24"/>
        </w:rPr>
        <w:t xml:space="preserve"> nalazi se na stranici škole.</w:t>
      </w:r>
    </w:p>
    <w:p w:rsidR="00643A74" w:rsidRPr="00E825EE" w:rsidRDefault="00643A74" w:rsidP="00643A7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KAKO POSTIĆI ŽELJENI ISHOD UČENJA?</w:t>
      </w:r>
    </w:p>
    <w:p w:rsidR="00643A74" w:rsidRPr="00E825EE" w:rsidRDefault="00643A74" w:rsidP="00643A7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Škola, razred, vrijeme:</w:t>
      </w:r>
    </w:p>
    <w:p w:rsidR="00643A74" w:rsidRPr="00E825EE" w:rsidRDefault="00643A74" w:rsidP="00643A7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43A74" w:rsidRPr="00E825EE" w:rsidRDefault="00643A74" w:rsidP="00643A7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Učitelj/nastavnik:</w:t>
      </w:r>
    </w:p>
    <w:p w:rsidR="00643A74" w:rsidRPr="00E825EE" w:rsidRDefault="00643A74" w:rsidP="00643A7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825EE">
        <w:rPr>
          <w:rFonts w:ascii="Arial" w:eastAsia="+mj-ea" w:hAnsi="Arial" w:cs="Arial"/>
          <w:sz w:val="24"/>
          <w:szCs w:val="24"/>
        </w:rPr>
        <w:t xml:space="preserve">Izvedbeni program  </w:t>
      </w:r>
      <w:proofErr w:type="spellStart"/>
      <w:r w:rsidRPr="00E825EE">
        <w:rPr>
          <w:rFonts w:ascii="Arial" w:eastAsia="+mj-ea" w:hAnsi="Arial" w:cs="Arial"/>
          <w:sz w:val="24"/>
          <w:szCs w:val="24"/>
        </w:rPr>
        <w:t>međupredmetnih</w:t>
      </w:r>
      <w:proofErr w:type="spellEnd"/>
      <w:r w:rsidRPr="00E825EE">
        <w:rPr>
          <w:rFonts w:ascii="Arial" w:eastAsia="+mj-ea" w:hAnsi="Arial" w:cs="Arial"/>
          <w:sz w:val="24"/>
          <w:szCs w:val="24"/>
        </w:rPr>
        <w:t xml:space="preserve"> i interdisciplinarnih sadržaja  građanskog odgoja i obrazovanja</w:t>
      </w:r>
      <w:r w:rsidRPr="00E825EE">
        <w:rPr>
          <w:rFonts w:ascii="Arial" w:hAnsi="Arial" w:cs="Arial"/>
          <w:b/>
          <w:sz w:val="24"/>
          <w:szCs w:val="24"/>
        </w:rPr>
        <w:t xml:space="preserve"> </w:t>
      </w:r>
      <w:r w:rsidRPr="00E825EE">
        <w:rPr>
          <w:rFonts w:ascii="Arial" w:hAnsi="Arial" w:cs="Arial"/>
          <w:sz w:val="24"/>
          <w:szCs w:val="24"/>
        </w:rPr>
        <w:t xml:space="preserve">(nastavne jedinice,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 aktivnost, projekta i dr. )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755"/>
        <w:gridCol w:w="10490"/>
      </w:tblGrid>
      <w:tr w:rsidR="00643A74" w:rsidRPr="00E825EE" w:rsidTr="00643A74">
        <w:tc>
          <w:tcPr>
            <w:tcW w:w="3510" w:type="dxa"/>
            <w:gridSpan w:val="2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  <w:vAlign w:val="center"/>
          </w:tcPr>
          <w:p w:rsidR="00643A74" w:rsidRPr="00E825EE" w:rsidRDefault="00643A74" w:rsidP="00643A74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3A74" w:rsidRPr="00E825EE" w:rsidTr="00643A74">
        <w:trPr>
          <w:trHeight w:val="447"/>
        </w:trPr>
        <w:tc>
          <w:tcPr>
            <w:tcW w:w="3510" w:type="dxa"/>
            <w:gridSpan w:val="2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  <w:vAlign w:val="center"/>
          </w:tcPr>
          <w:p w:rsidR="00643A74" w:rsidRPr="00E825EE" w:rsidRDefault="00643A74" w:rsidP="00643A7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A74" w:rsidRPr="00E825EE" w:rsidTr="00643A74">
        <w:tc>
          <w:tcPr>
            <w:tcW w:w="3510" w:type="dxa"/>
            <w:gridSpan w:val="2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  <w:vAlign w:val="center"/>
          </w:tcPr>
          <w:p w:rsidR="00643A74" w:rsidRPr="00E825EE" w:rsidRDefault="00643A74" w:rsidP="00643A74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A74" w:rsidRPr="00E825EE" w:rsidTr="00643A74">
        <w:tc>
          <w:tcPr>
            <w:tcW w:w="3510" w:type="dxa"/>
            <w:gridSpan w:val="2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3A74" w:rsidRPr="00E825EE" w:rsidTr="00643A74">
        <w:tc>
          <w:tcPr>
            <w:tcW w:w="3510" w:type="dxa"/>
            <w:gridSpan w:val="2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</w:tc>
        <w:tc>
          <w:tcPr>
            <w:tcW w:w="10490" w:type="dxa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A74" w:rsidRPr="00E825EE" w:rsidTr="00643A74">
        <w:trPr>
          <w:trHeight w:val="445"/>
        </w:trPr>
        <w:tc>
          <w:tcPr>
            <w:tcW w:w="1755" w:type="dxa"/>
            <w:vMerge w:val="restart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490" w:type="dxa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Međupredmetni</w:t>
            </w:r>
            <w:proofErr w:type="spellEnd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Izvanučionički</w:t>
            </w:r>
            <w:proofErr w:type="spellEnd"/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3A74" w:rsidRPr="00E825EE" w:rsidTr="00643A74">
        <w:trPr>
          <w:trHeight w:val="693"/>
        </w:trPr>
        <w:tc>
          <w:tcPr>
            <w:tcW w:w="1755" w:type="dxa"/>
            <w:vMerge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  <w:vAlign w:val="center"/>
          </w:tcPr>
          <w:p w:rsidR="00643A74" w:rsidRPr="00E825EE" w:rsidRDefault="00643A74" w:rsidP="0064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643A74" w:rsidRPr="00E825EE" w:rsidRDefault="00643A74" w:rsidP="0064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643A74" w:rsidRPr="00E825EE" w:rsidRDefault="00643A74" w:rsidP="0064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643A74" w:rsidRPr="00E825EE" w:rsidRDefault="00643A74" w:rsidP="0064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643A74" w:rsidRPr="00E825EE" w:rsidRDefault="00643A74" w:rsidP="0064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643A74" w:rsidRPr="00E825EE" w:rsidTr="00643A74">
        <w:tc>
          <w:tcPr>
            <w:tcW w:w="3510" w:type="dxa"/>
            <w:gridSpan w:val="2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  <w:vAlign w:val="center"/>
          </w:tcPr>
          <w:p w:rsidR="00643A74" w:rsidRDefault="00643A74" w:rsidP="00643A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3A74" w:rsidRDefault="00643A74" w:rsidP="00643A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3A74" w:rsidRDefault="00643A74" w:rsidP="00643A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A74" w:rsidRPr="00E825EE" w:rsidTr="00643A74">
        <w:trPr>
          <w:trHeight w:val="424"/>
        </w:trPr>
        <w:tc>
          <w:tcPr>
            <w:tcW w:w="3510" w:type="dxa"/>
            <w:gridSpan w:val="2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0490" w:type="dxa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3A74" w:rsidRPr="00E825EE" w:rsidTr="00643A74">
        <w:tc>
          <w:tcPr>
            <w:tcW w:w="3510" w:type="dxa"/>
            <w:gridSpan w:val="2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  <w:vAlign w:val="center"/>
          </w:tcPr>
          <w:p w:rsidR="00643A74" w:rsidRPr="00E825EE" w:rsidRDefault="00643A74" w:rsidP="00643A7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3A74" w:rsidRPr="00E825EE" w:rsidTr="00643A74">
        <w:tc>
          <w:tcPr>
            <w:tcW w:w="3510" w:type="dxa"/>
            <w:gridSpan w:val="2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Troškovnik (npr. za projekt)</w:t>
            </w:r>
          </w:p>
        </w:tc>
        <w:tc>
          <w:tcPr>
            <w:tcW w:w="10490" w:type="dxa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43A74" w:rsidRPr="00E825EE" w:rsidTr="00643A74">
        <w:tc>
          <w:tcPr>
            <w:tcW w:w="3510" w:type="dxa"/>
            <w:gridSpan w:val="2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  <w:vAlign w:val="center"/>
          </w:tcPr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3A74" w:rsidRPr="00E825EE" w:rsidRDefault="00643A74" w:rsidP="00643A7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20700" w:rsidRDefault="00F20700" w:rsidP="00954D56"/>
    <w:sectPr w:rsidR="00F20700" w:rsidSect="00643A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74"/>
    <w:rsid w:val="00643A74"/>
    <w:rsid w:val="00954D56"/>
    <w:rsid w:val="00F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7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4D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7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4D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2015-09-14T08:13:00Z</cp:lastPrinted>
  <dcterms:created xsi:type="dcterms:W3CDTF">2015-09-14T08:08:00Z</dcterms:created>
  <dcterms:modified xsi:type="dcterms:W3CDTF">2015-09-14T08:14:00Z</dcterms:modified>
</cp:coreProperties>
</file>